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6FB5"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6D22DA2A" w14:textId="77777777" w:rsidTr="00720944">
        <w:trPr>
          <w:trHeight w:val="414"/>
        </w:trPr>
        <w:tc>
          <w:tcPr>
            <w:tcW w:w="1940" w:type="dxa"/>
            <w:tcBorders>
              <w:bottom w:val="single" w:sz="12" w:space="0" w:color="92CDDC"/>
            </w:tcBorders>
          </w:tcPr>
          <w:p w14:paraId="493666AB" w14:textId="77777777" w:rsidR="00EC5E5E" w:rsidRPr="004B4F14" w:rsidRDefault="00EC5E5E">
            <w:pPr>
              <w:pStyle w:val="TableParagraph"/>
              <w:rPr>
                <w:rFonts w:asciiTheme="minorHAnsi" w:hAnsiTheme="minorHAnsi" w:cstheme="minorHAnsi"/>
                <w:sz w:val="24"/>
                <w:szCs w:val="24"/>
              </w:rPr>
            </w:pPr>
          </w:p>
        </w:tc>
        <w:tc>
          <w:tcPr>
            <w:tcW w:w="11056" w:type="dxa"/>
            <w:tcBorders>
              <w:bottom w:val="single" w:sz="12" w:space="0" w:color="92CDDC"/>
            </w:tcBorders>
          </w:tcPr>
          <w:p w14:paraId="470D87E3" w14:textId="77777777" w:rsidR="00EC5E5E" w:rsidRPr="004B4F14" w:rsidRDefault="00000000">
            <w:pPr>
              <w:pStyle w:val="TableParagraph"/>
              <w:spacing w:line="274" w:lineRule="exact"/>
              <w:ind w:left="18"/>
              <w:jc w:val="center"/>
              <w:rPr>
                <w:rFonts w:asciiTheme="minorHAnsi" w:hAnsiTheme="minorHAnsi" w:cstheme="minorHAnsi"/>
                <w:b/>
                <w:sz w:val="24"/>
                <w:szCs w:val="24"/>
              </w:rPr>
            </w:pPr>
            <w:bookmarkStart w:id="0" w:name="Bloque_1._Analizando_mi_contexto_de_trab"/>
            <w:bookmarkEnd w:id="0"/>
            <w:r w:rsidRPr="004B4F14">
              <w:rPr>
                <w:rFonts w:asciiTheme="minorHAnsi" w:hAnsiTheme="minorHAnsi" w:cstheme="minorHAnsi"/>
                <w:b/>
                <w:sz w:val="24"/>
                <w:szCs w:val="24"/>
              </w:rPr>
              <w:t>MÓDULO</w:t>
            </w:r>
            <w:r w:rsidRPr="004B4F14">
              <w:rPr>
                <w:rFonts w:asciiTheme="minorHAnsi" w:hAnsiTheme="minorHAnsi" w:cstheme="minorHAnsi"/>
                <w:b/>
                <w:spacing w:val="-11"/>
                <w:sz w:val="24"/>
                <w:szCs w:val="24"/>
              </w:rPr>
              <w:t xml:space="preserve"> </w:t>
            </w:r>
            <w:r w:rsidRPr="004B4F14">
              <w:rPr>
                <w:rFonts w:asciiTheme="minorHAnsi" w:hAnsiTheme="minorHAnsi" w:cstheme="minorHAnsi"/>
                <w:b/>
                <w:sz w:val="24"/>
                <w:szCs w:val="24"/>
              </w:rPr>
              <w:t>1.</w:t>
            </w:r>
            <w:r w:rsidRPr="004B4F14">
              <w:rPr>
                <w:rFonts w:asciiTheme="minorHAnsi" w:hAnsiTheme="minorHAnsi" w:cstheme="minorHAnsi"/>
                <w:b/>
                <w:spacing w:val="-7"/>
                <w:sz w:val="24"/>
                <w:szCs w:val="24"/>
              </w:rPr>
              <w:t xml:space="preserve"> </w:t>
            </w:r>
            <w:r w:rsidRPr="004B4F14">
              <w:rPr>
                <w:rFonts w:asciiTheme="minorHAnsi" w:hAnsiTheme="minorHAnsi" w:cstheme="minorHAnsi"/>
                <w:b/>
                <w:sz w:val="24"/>
                <w:szCs w:val="24"/>
              </w:rPr>
              <w:t>REINVENTAR</w:t>
            </w:r>
            <w:r w:rsidRPr="004B4F14">
              <w:rPr>
                <w:rFonts w:asciiTheme="minorHAnsi" w:hAnsiTheme="minorHAnsi" w:cstheme="minorHAnsi"/>
                <w:b/>
                <w:spacing w:val="-9"/>
                <w:sz w:val="24"/>
                <w:szCs w:val="24"/>
              </w:rPr>
              <w:t xml:space="preserve"> </w:t>
            </w:r>
            <w:r w:rsidRPr="004B4F14">
              <w:rPr>
                <w:rFonts w:asciiTheme="minorHAnsi" w:hAnsiTheme="minorHAnsi" w:cstheme="minorHAnsi"/>
                <w:b/>
                <w:sz w:val="24"/>
                <w:szCs w:val="24"/>
              </w:rPr>
              <w:t>MI</w:t>
            </w:r>
            <w:r w:rsidRPr="004B4F14">
              <w:rPr>
                <w:rFonts w:asciiTheme="minorHAnsi" w:hAnsiTheme="minorHAnsi" w:cstheme="minorHAnsi"/>
                <w:b/>
                <w:spacing w:val="-6"/>
                <w:sz w:val="24"/>
                <w:szCs w:val="24"/>
              </w:rPr>
              <w:t xml:space="preserve"> </w:t>
            </w:r>
            <w:r w:rsidRPr="004B4F14">
              <w:rPr>
                <w:rFonts w:asciiTheme="minorHAnsi" w:hAnsiTheme="minorHAnsi" w:cstheme="minorHAnsi"/>
                <w:b/>
                <w:sz w:val="24"/>
                <w:szCs w:val="24"/>
              </w:rPr>
              <w:t>PRÁCTICA</w:t>
            </w:r>
            <w:r w:rsidRPr="004B4F14">
              <w:rPr>
                <w:rFonts w:asciiTheme="minorHAnsi" w:hAnsiTheme="minorHAnsi" w:cstheme="minorHAnsi"/>
                <w:b/>
                <w:spacing w:val="-16"/>
                <w:sz w:val="24"/>
                <w:szCs w:val="24"/>
              </w:rPr>
              <w:t xml:space="preserve"> </w:t>
            </w:r>
            <w:r w:rsidRPr="004B4F14">
              <w:rPr>
                <w:rFonts w:asciiTheme="minorHAnsi" w:hAnsiTheme="minorHAnsi" w:cstheme="minorHAnsi"/>
                <w:b/>
                <w:sz w:val="24"/>
                <w:szCs w:val="24"/>
              </w:rPr>
              <w:t>DOCENTE</w:t>
            </w:r>
            <w:r w:rsidRPr="004B4F14">
              <w:rPr>
                <w:rFonts w:asciiTheme="minorHAnsi" w:hAnsiTheme="minorHAnsi" w:cstheme="minorHAnsi"/>
                <w:b/>
                <w:spacing w:val="-8"/>
                <w:sz w:val="24"/>
                <w:szCs w:val="24"/>
              </w:rPr>
              <w:t xml:space="preserve"> </w:t>
            </w:r>
            <w:r w:rsidRPr="004B4F14">
              <w:rPr>
                <w:rFonts w:asciiTheme="minorHAnsi" w:hAnsiTheme="minorHAnsi" w:cstheme="minorHAnsi"/>
                <w:b/>
                <w:sz w:val="24"/>
                <w:szCs w:val="24"/>
              </w:rPr>
              <w:t>CON</w:t>
            </w:r>
            <w:r w:rsidRPr="004B4F14">
              <w:rPr>
                <w:rFonts w:asciiTheme="minorHAnsi" w:hAnsiTheme="minorHAnsi" w:cstheme="minorHAnsi"/>
                <w:b/>
                <w:spacing w:val="-9"/>
                <w:sz w:val="24"/>
                <w:szCs w:val="24"/>
              </w:rPr>
              <w:t xml:space="preserve"> </w:t>
            </w:r>
            <w:r w:rsidRPr="004B4F14">
              <w:rPr>
                <w:rFonts w:asciiTheme="minorHAnsi" w:hAnsiTheme="minorHAnsi" w:cstheme="minorHAnsi"/>
                <w:b/>
                <w:spacing w:val="-2"/>
                <w:sz w:val="24"/>
                <w:szCs w:val="24"/>
              </w:rPr>
              <w:t>TECNOLOGÍA</w:t>
            </w:r>
          </w:p>
        </w:tc>
      </w:tr>
      <w:tr w:rsidR="00EC5E5E" w:rsidRPr="004B4F14" w14:paraId="1733713E" w14:textId="77777777" w:rsidTr="00720944">
        <w:trPr>
          <w:trHeight w:val="413"/>
        </w:trPr>
        <w:tc>
          <w:tcPr>
            <w:tcW w:w="1940" w:type="dxa"/>
            <w:tcBorders>
              <w:top w:val="single" w:sz="12" w:space="0" w:color="92CDDC"/>
              <w:bottom w:val="single" w:sz="12" w:space="0" w:color="92CDDC"/>
            </w:tcBorders>
          </w:tcPr>
          <w:p w14:paraId="6D188121" w14:textId="77777777" w:rsidR="00EC5E5E" w:rsidRPr="004B4F14" w:rsidRDefault="00EC5E5E">
            <w:pPr>
              <w:pStyle w:val="TableParagraph"/>
              <w:rPr>
                <w:rFonts w:asciiTheme="minorHAnsi" w:hAnsiTheme="minorHAnsi" w:cstheme="minorHAnsi"/>
                <w:sz w:val="24"/>
                <w:szCs w:val="24"/>
              </w:rPr>
            </w:pPr>
          </w:p>
        </w:tc>
        <w:tc>
          <w:tcPr>
            <w:tcW w:w="11056" w:type="dxa"/>
            <w:tcBorders>
              <w:top w:val="single" w:sz="12" w:space="0" w:color="92CDDC"/>
              <w:bottom w:val="single" w:sz="12" w:space="0" w:color="92CDDC"/>
            </w:tcBorders>
          </w:tcPr>
          <w:p w14:paraId="601EC333" w14:textId="77777777" w:rsidR="00EC5E5E" w:rsidRPr="004B4F14" w:rsidRDefault="00000000">
            <w:pPr>
              <w:pStyle w:val="TableParagraph"/>
              <w:spacing w:line="274" w:lineRule="exact"/>
              <w:ind w:left="18" w:right="5"/>
              <w:jc w:val="center"/>
              <w:rPr>
                <w:rFonts w:asciiTheme="minorHAnsi" w:hAnsiTheme="minorHAnsi" w:cstheme="minorHAnsi"/>
                <w:b/>
                <w:sz w:val="24"/>
                <w:szCs w:val="24"/>
              </w:rPr>
            </w:pPr>
            <w:r w:rsidRPr="004B4F14">
              <w:rPr>
                <w:rFonts w:asciiTheme="minorHAnsi" w:hAnsiTheme="minorHAnsi" w:cstheme="minorHAnsi"/>
                <w:b/>
                <w:sz w:val="24"/>
                <w:szCs w:val="24"/>
              </w:rPr>
              <w:t>GUION</w:t>
            </w:r>
            <w:r w:rsidRPr="004B4F14">
              <w:rPr>
                <w:rFonts w:asciiTheme="minorHAnsi" w:hAnsiTheme="minorHAnsi" w:cstheme="minorHAnsi"/>
                <w:b/>
                <w:spacing w:val="-4"/>
                <w:sz w:val="24"/>
                <w:szCs w:val="24"/>
              </w:rPr>
              <w:t xml:space="preserve"> </w:t>
            </w:r>
            <w:r w:rsidRPr="004B4F14">
              <w:rPr>
                <w:rFonts w:asciiTheme="minorHAnsi" w:hAnsiTheme="minorHAnsi" w:cstheme="minorHAnsi"/>
                <w:b/>
                <w:sz w:val="24"/>
                <w:szCs w:val="24"/>
              </w:rPr>
              <w:t>BLOQUE</w:t>
            </w:r>
            <w:r w:rsidRPr="004B4F14">
              <w:rPr>
                <w:rFonts w:asciiTheme="minorHAnsi" w:hAnsiTheme="minorHAnsi" w:cstheme="minorHAnsi"/>
                <w:b/>
                <w:spacing w:val="-2"/>
                <w:sz w:val="24"/>
                <w:szCs w:val="24"/>
              </w:rPr>
              <w:t xml:space="preserve"> </w:t>
            </w:r>
            <w:r w:rsidRPr="004B4F14">
              <w:rPr>
                <w:rFonts w:asciiTheme="minorHAnsi" w:hAnsiTheme="minorHAnsi" w:cstheme="minorHAnsi"/>
                <w:b/>
                <w:spacing w:val="-10"/>
                <w:sz w:val="24"/>
                <w:szCs w:val="24"/>
              </w:rPr>
              <w:t>1</w:t>
            </w:r>
          </w:p>
        </w:tc>
      </w:tr>
      <w:tr w:rsidR="00EC5E5E" w:rsidRPr="004B4F14" w14:paraId="743DE1DD" w14:textId="77777777" w:rsidTr="00720944">
        <w:trPr>
          <w:trHeight w:val="413"/>
        </w:trPr>
        <w:tc>
          <w:tcPr>
            <w:tcW w:w="1940" w:type="dxa"/>
            <w:tcBorders>
              <w:top w:val="single" w:sz="12" w:space="0" w:color="92CDDC"/>
            </w:tcBorders>
            <w:shd w:val="clear" w:color="auto" w:fill="244061"/>
          </w:tcPr>
          <w:p w14:paraId="2B8C18B6" w14:textId="77777777" w:rsidR="00EC5E5E" w:rsidRPr="004B4F14" w:rsidRDefault="00000000">
            <w:pPr>
              <w:pStyle w:val="TableParagraph"/>
              <w:spacing w:line="274" w:lineRule="exact"/>
              <w:ind w:left="110"/>
              <w:rPr>
                <w:rFonts w:asciiTheme="minorHAnsi" w:hAnsiTheme="minorHAnsi" w:cstheme="minorHAnsi"/>
                <w:b/>
                <w:sz w:val="24"/>
                <w:szCs w:val="24"/>
              </w:rPr>
            </w:pPr>
            <w:r w:rsidRPr="004B4F14">
              <w:rPr>
                <w:rFonts w:asciiTheme="minorHAnsi" w:hAnsiTheme="minorHAnsi" w:cstheme="minorHAnsi"/>
                <w:b/>
                <w:color w:val="FFFFFF"/>
                <w:spacing w:val="-2"/>
                <w:sz w:val="24"/>
                <w:szCs w:val="24"/>
              </w:rPr>
              <w:t>COMPONENTE</w:t>
            </w:r>
          </w:p>
        </w:tc>
        <w:tc>
          <w:tcPr>
            <w:tcW w:w="11056" w:type="dxa"/>
            <w:tcBorders>
              <w:top w:val="single" w:sz="12" w:space="0" w:color="92CDDC"/>
            </w:tcBorders>
            <w:shd w:val="clear" w:color="auto" w:fill="244061"/>
          </w:tcPr>
          <w:p w14:paraId="389CD902" w14:textId="77777777" w:rsidR="00EC5E5E" w:rsidRPr="004B4F14" w:rsidRDefault="00000000">
            <w:pPr>
              <w:pStyle w:val="TableParagraph"/>
              <w:spacing w:line="274" w:lineRule="exact"/>
              <w:ind w:left="18" w:right="12"/>
              <w:jc w:val="center"/>
              <w:rPr>
                <w:rFonts w:asciiTheme="minorHAnsi" w:hAnsiTheme="minorHAnsi" w:cstheme="minorHAnsi"/>
                <w:b/>
                <w:sz w:val="24"/>
                <w:szCs w:val="24"/>
              </w:rPr>
            </w:pPr>
            <w:r w:rsidRPr="004B4F14">
              <w:rPr>
                <w:rFonts w:asciiTheme="minorHAnsi" w:hAnsiTheme="minorHAnsi" w:cstheme="minorHAnsi"/>
                <w:b/>
                <w:color w:val="FFFFFF"/>
                <w:spacing w:val="-2"/>
                <w:sz w:val="24"/>
                <w:szCs w:val="24"/>
              </w:rPr>
              <w:t>DESARROLLO</w:t>
            </w:r>
          </w:p>
        </w:tc>
      </w:tr>
      <w:tr w:rsidR="00EC5E5E" w:rsidRPr="004B4F14" w14:paraId="4F530189" w14:textId="77777777" w:rsidTr="00720944">
        <w:trPr>
          <w:trHeight w:val="1242"/>
        </w:trPr>
        <w:tc>
          <w:tcPr>
            <w:tcW w:w="1940" w:type="dxa"/>
          </w:tcPr>
          <w:p w14:paraId="050EC7B6" w14:textId="77777777" w:rsidR="00EC5E5E" w:rsidRPr="004B4F14" w:rsidRDefault="00000000">
            <w:pPr>
              <w:pStyle w:val="TableParagraph"/>
              <w:spacing w:line="357" w:lineRule="auto"/>
              <w:ind w:left="110" w:right="298"/>
              <w:rPr>
                <w:rFonts w:asciiTheme="minorHAnsi" w:hAnsiTheme="minorHAnsi" w:cstheme="minorHAnsi"/>
                <w:b/>
                <w:sz w:val="24"/>
                <w:szCs w:val="24"/>
              </w:rPr>
            </w:pPr>
            <w:r w:rsidRPr="004B4F14">
              <w:rPr>
                <w:rFonts w:asciiTheme="minorHAnsi" w:hAnsiTheme="minorHAnsi" w:cstheme="minorHAnsi"/>
                <w:b/>
                <w:sz w:val="24"/>
                <w:szCs w:val="24"/>
              </w:rPr>
              <w:t>Número</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y título del</w:t>
            </w:r>
          </w:p>
          <w:p w14:paraId="23103E4D" w14:textId="77777777" w:rsidR="00EC5E5E" w:rsidRPr="004B4F14" w:rsidRDefault="00000000">
            <w:pPr>
              <w:pStyle w:val="TableParagraph"/>
              <w:spacing w:before="3"/>
              <w:ind w:left="110"/>
              <w:rPr>
                <w:rFonts w:asciiTheme="minorHAnsi" w:hAnsiTheme="minorHAnsi" w:cstheme="minorHAnsi"/>
                <w:b/>
                <w:sz w:val="24"/>
                <w:szCs w:val="24"/>
              </w:rPr>
            </w:pPr>
            <w:r w:rsidRPr="004B4F14">
              <w:rPr>
                <w:rFonts w:asciiTheme="minorHAnsi" w:hAnsiTheme="minorHAnsi" w:cstheme="minorHAnsi"/>
                <w:b/>
                <w:spacing w:val="-2"/>
                <w:sz w:val="24"/>
                <w:szCs w:val="24"/>
              </w:rPr>
              <w:t>Bloque</w:t>
            </w:r>
          </w:p>
        </w:tc>
        <w:tc>
          <w:tcPr>
            <w:tcW w:w="11056" w:type="dxa"/>
          </w:tcPr>
          <w:p w14:paraId="4132D7C1" w14:textId="77777777" w:rsidR="00EC5E5E" w:rsidRPr="004B4F14" w:rsidRDefault="00EC5E5E">
            <w:pPr>
              <w:pStyle w:val="TableParagraph"/>
              <w:spacing w:before="193"/>
              <w:rPr>
                <w:rFonts w:asciiTheme="minorHAnsi" w:hAnsiTheme="minorHAnsi" w:cstheme="minorHAnsi"/>
                <w:sz w:val="24"/>
                <w:szCs w:val="24"/>
              </w:rPr>
            </w:pPr>
          </w:p>
          <w:p w14:paraId="568BE167" w14:textId="10E1809D" w:rsidR="00EC5E5E" w:rsidRPr="004B4F14" w:rsidRDefault="00000000" w:rsidP="00720944">
            <w:pPr>
              <w:rPr>
                <w:rFonts w:asciiTheme="minorHAnsi" w:hAnsiTheme="minorHAnsi" w:cstheme="minorHAnsi"/>
                <w:b/>
                <w:sz w:val="24"/>
                <w:szCs w:val="24"/>
              </w:rPr>
            </w:pPr>
            <w:r w:rsidRPr="004B4F14">
              <w:rPr>
                <w:rFonts w:asciiTheme="minorHAnsi" w:hAnsiTheme="minorHAnsi" w:cstheme="minorHAnsi"/>
                <w:b/>
                <w:sz w:val="24"/>
                <w:szCs w:val="24"/>
              </w:rPr>
              <w:t>Bloque</w:t>
            </w:r>
            <w:r w:rsidRPr="004B4F14">
              <w:rPr>
                <w:rFonts w:asciiTheme="minorHAnsi" w:hAnsiTheme="minorHAnsi" w:cstheme="minorHAnsi"/>
                <w:b/>
                <w:spacing w:val="-5"/>
                <w:sz w:val="24"/>
                <w:szCs w:val="24"/>
              </w:rPr>
              <w:t xml:space="preserve"> </w:t>
            </w:r>
            <w:r w:rsidRPr="004B4F14">
              <w:rPr>
                <w:rFonts w:asciiTheme="minorHAnsi" w:hAnsiTheme="minorHAnsi" w:cstheme="minorHAnsi"/>
                <w:b/>
                <w:sz w:val="24"/>
                <w:szCs w:val="24"/>
              </w:rPr>
              <w:t>1.</w:t>
            </w:r>
            <w:r w:rsidR="00720944" w:rsidRPr="004B4F14">
              <w:rPr>
                <w:rFonts w:asciiTheme="minorHAnsi" w:hAnsiTheme="minorHAnsi" w:cstheme="minorHAnsi"/>
                <w:sz w:val="24"/>
                <w:szCs w:val="24"/>
                <w:lang w:val="es-MX"/>
              </w:rPr>
              <w:t xml:space="preserve"> </w:t>
            </w:r>
            <w:r w:rsidR="00720944" w:rsidRPr="004B4F14">
              <w:rPr>
                <w:rFonts w:asciiTheme="minorHAnsi" w:hAnsiTheme="minorHAnsi" w:cstheme="minorHAnsi"/>
                <w:b/>
                <w:sz w:val="24"/>
                <w:szCs w:val="24"/>
              </w:rPr>
              <w:t>Desarrollo Humano</w:t>
            </w:r>
          </w:p>
        </w:tc>
      </w:tr>
      <w:tr w:rsidR="00EC5E5E" w:rsidRPr="004B4F14" w14:paraId="57B8B007" w14:textId="77777777" w:rsidTr="00720944">
        <w:trPr>
          <w:trHeight w:val="6213"/>
        </w:trPr>
        <w:tc>
          <w:tcPr>
            <w:tcW w:w="1940" w:type="dxa"/>
          </w:tcPr>
          <w:p w14:paraId="3E6ECBCC" w14:textId="77777777" w:rsidR="00EC5E5E" w:rsidRPr="004B4F14" w:rsidRDefault="00EC5E5E">
            <w:pPr>
              <w:pStyle w:val="TableParagraph"/>
              <w:spacing w:before="133"/>
              <w:rPr>
                <w:rFonts w:asciiTheme="minorHAnsi" w:hAnsiTheme="minorHAnsi" w:cstheme="minorHAnsi"/>
                <w:sz w:val="24"/>
                <w:szCs w:val="24"/>
              </w:rPr>
            </w:pPr>
          </w:p>
          <w:p w14:paraId="3B8D2195" w14:textId="77777777" w:rsidR="00EC5E5E" w:rsidRPr="004B4F14" w:rsidRDefault="00000000">
            <w:pPr>
              <w:pStyle w:val="TableParagraph"/>
              <w:spacing w:before="1" w:line="362" w:lineRule="auto"/>
              <w:ind w:left="110"/>
              <w:rPr>
                <w:rFonts w:asciiTheme="minorHAnsi" w:hAnsiTheme="minorHAnsi" w:cstheme="minorHAnsi"/>
                <w:b/>
                <w:sz w:val="24"/>
                <w:szCs w:val="24"/>
              </w:rPr>
            </w:pPr>
            <w:r w:rsidRPr="004B4F14">
              <w:rPr>
                <w:rFonts w:asciiTheme="minorHAnsi" w:hAnsiTheme="minorHAnsi" w:cstheme="minorHAnsi"/>
                <w:b/>
                <w:sz w:val="24"/>
                <w:szCs w:val="24"/>
              </w:rPr>
              <w:t>Introducción</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al Bloque 1</w:t>
            </w:r>
          </w:p>
        </w:tc>
        <w:tc>
          <w:tcPr>
            <w:tcW w:w="11056" w:type="dxa"/>
          </w:tcPr>
          <w:p w14:paraId="304E2E1E" w14:textId="77777777" w:rsidR="00EC5E5E" w:rsidRPr="004B4F14" w:rsidRDefault="00000000">
            <w:pPr>
              <w:pStyle w:val="TableParagraph"/>
              <w:spacing w:line="274" w:lineRule="exact"/>
              <w:ind w:left="106"/>
              <w:rPr>
                <w:rFonts w:asciiTheme="minorHAnsi" w:hAnsiTheme="minorHAnsi" w:cstheme="minorHAnsi"/>
                <w:b/>
                <w:sz w:val="24"/>
                <w:szCs w:val="24"/>
              </w:rPr>
            </w:pPr>
            <w:r w:rsidRPr="004B4F14">
              <w:rPr>
                <w:rFonts w:asciiTheme="minorHAnsi" w:hAnsiTheme="minorHAnsi" w:cstheme="minorHAnsi"/>
                <w:b/>
                <w:spacing w:val="-2"/>
                <w:sz w:val="24"/>
                <w:szCs w:val="24"/>
              </w:rPr>
              <w:t>INTRODUCCIÓN</w:t>
            </w:r>
          </w:p>
          <w:p w14:paraId="2C9B87FE"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Bienvenida, Estimado(a) Participante:</w:t>
            </w:r>
          </w:p>
          <w:p w14:paraId="65BCDD0F"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Le damos la más cordial bienvenida al curso "Desarrollo Humano y Valores", un programa diseñado para invitarnos a un crecimiento y fortalecimiento ético. Agradecemos su compromiso con su formación integral y su disposición a explorar dos pilares esenciales que determinan tanto la plenitud individual como la calidad de nuestra convivencia social. Iniciamos con entusiasmo esta experiencia de aprendizaje que, estamos seguros, impactará positivamente su proyecto de vida personal y profesional.</w:t>
            </w:r>
          </w:p>
          <w:p w14:paraId="197974B9"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presente curso está diseñado como un espacio fundamental de reflexión y acción orientado a la comprensión profunda del ser humano en su dimensión integral y su interacción con el entorno social y ético. En un mundo caracterizado por la complejidad, la rapidez de los cambios tecnológicos es fundamental poder contar con estudios en línea; y pueda desarrollar una sólida estructura axiológica (de valores) que guíe sus decisiones y su proyecto de vida.</w:t>
            </w:r>
          </w:p>
          <w:p w14:paraId="637FA2BD" w14:textId="77777777" w:rsidR="00720944" w:rsidRPr="004B4F14" w:rsidRDefault="00720944" w:rsidP="00720944">
            <w:pPr>
              <w:contextualSpacing/>
              <w:jc w:val="both"/>
              <w:rPr>
                <w:rFonts w:asciiTheme="minorHAnsi" w:hAnsiTheme="minorHAnsi" w:cstheme="minorHAnsi"/>
                <w:sz w:val="24"/>
                <w:szCs w:val="24"/>
                <w:lang w:val="es-MX"/>
              </w:rPr>
            </w:pPr>
          </w:p>
          <w:p w14:paraId="32931C14"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Desarrollo Humano va más allá del simple crecimiento económico o la acumulación de bienes. Acuñado y promovido por el Programa de las Naciones Unidas para el Desarrollo (PNUD), este enfoque se define como el proceso de ampliación de las capacidades y oportunidades de las personas para llevar la vida que valoran. Esto implica crear un entorno donde las personas puedan desarrollar su máximo potencial, vivir una vida saludable y creativa, y participar activamente en las decisiones que afectan sus vidas. En este curso, exploraremos las diversas dimensiones de este desarrollo (física, cognitiva, socioemocional y espiritual), entendiendo que el progreso individual y social dependen de la interconexión armónica entre ellas.</w:t>
            </w:r>
          </w:p>
          <w:p w14:paraId="50A908ED" w14:textId="77777777" w:rsidR="00720944" w:rsidRPr="004B4F14" w:rsidRDefault="00720944" w:rsidP="00720944">
            <w:pPr>
              <w:contextualSpacing/>
              <w:jc w:val="both"/>
              <w:rPr>
                <w:rFonts w:asciiTheme="minorHAnsi" w:hAnsiTheme="minorHAnsi" w:cstheme="minorHAnsi"/>
                <w:sz w:val="24"/>
                <w:szCs w:val="24"/>
                <w:lang w:val="es-MX"/>
              </w:rPr>
            </w:pPr>
          </w:p>
          <w:p w14:paraId="7FC847E2"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 xml:space="preserve">Paralelamente, abordaremos el estudio de los Valores. Los valores no son meros conceptos abstractos, sino los principios orientadores de la conducta que definen el carácter individual y la convivencia social. </w:t>
            </w:r>
          </w:p>
          <w:p w14:paraId="417A967F" w14:textId="77777777" w:rsidR="00720944" w:rsidRPr="004B4F14" w:rsidRDefault="00720944" w:rsidP="00720944">
            <w:pPr>
              <w:contextualSpacing/>
              <w:jc w:val="both"/>
              <w:rPr>
                <w:rFonts w:asciiTheme="minorHAnsi" w:hAnsiTheme="minorHAnsi" w:cstheme="minorHAnsi"/>
                <w:sz w:val="24"/>
                <w:szCs w:val="24"/>
                <w:lang w:val="es-MX"/>
              </w:rPr>
            </w:pPr>
          </w:p>
          <w:p w14:paraId="16EC6779"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Este programa no se limita a la transmisión de información teórica. Se empleará una metodología activo-participativa que fomente la introspección, la cual durara 16 horas que equivalen a 5 semanas, sobre el debate ético y la aplicación práctica de los conocimientos. A través del análisis de casos, dilemas morales y ejercicios de autoconocimiento, se buscará que el participante no solo conozca los valores, sino que también los integre y los ejerza en su vida cotidiana y profesional, logrando así una auténtica congruencia entre el pensar, el decir y el actuar.</w:t>
            </w:r>
          </w:p>
          <w:p w14:paraId="064A3E90" w14:textId="77777777" w:rsidR="00720944" w:rsidRPr="004B4F14" w:rsidRDefault="00720944" w:rsidP="00720944">
            <w:pPr>
              <w:contextualSpacing/>
              <w:jc w:val="both"/>
              <w:rPr>
                <w:rFonts w:asciiTheme="minorHAnsi" w:hAnsiTheme="minorHAnsi" w:cstheme="minorHAnsi"/>
                <w:sz w:val="24"/>
                <w:szCs w:val="24"/>
                <w:lang w:val="es-MX"/>
              </w:rPr>
            </w:pPr>
          </w:p>
          <w:p w14:paraId="694ED73A" w14:textId="77777777" w:rsidR="00720944" w:rsidRPr="004B4F14" w:rsidRDefault="00720944" w:rsidP="00720944">
            <w:pPr>
              <w:contextualSpacing/>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La invitación es a embarcarse en un viaje de autodescubrimiento y crecimiento, reconociendo que la capacidad de elegir una vida con propósito y significado es el acto más fundamental del desarrollo humano.</w:t>
            </w:r>
          </w:p>
          <w:p w14:paraId="424BF856" w14:textId="77777777" w:rsidR="00EC5E5E" w:rsidRPr="004B4F14" w:rsidRDefault="00EC5E5E">
            <w:pPr>
              <w:pStyle w:val="TableParagraph"/>
              <w:rPr>
                <w:rFonts w:asciiTheme="minorHAnsi" w:hAnsiTheme="minorHAnsi" w:cstheme="minorHAnsi"/>
                <w:sz w:val="24"/>
                <w:szCs w:val="24"/>
                <w:lang w:val="es-MX"/>
              </w:rPr>
            </w:pPr>
          </w:p>
          <w:p w14:paraId="7782C0FF" w14:textId="77777777" w:rsidR="00EC5E5E" w:rsidRPr="004B4F14" w:rsidRDefault="00EC5E5E">
            <w:pPr>
              <w:pStyle w:val="TableParagraph"/>
              <w:spacing w:before="4"/>
              <w:rPr>
                <w:rFonts w:asciiTheme="minorHAnsi" w:hAnsiTheme="minorHAnsi" w:cstheme="minorHAnsi"/>
                <w:sz w:val="24"/>
                <w:szCs w:val="24"/>
              </w:rPr>
            </w:pPr>
          </w:p>
          <w:p w14:paraId="71F178EA" w14:textId="310F4C26" w:rsidR="00EC5E5E" w:rsidRPr="004B4F14" w:rsidRDefault="00EC5E5E">
            <w:pPr>
              <w:pStyle w:val="TableParagraph"/>
              <w:ind w:left="106"/>
              <w:rPr>
                <w:rFonts w:asciiTheme="minorHAnsi" w:hAnsiTheme="minorHAnsi" w:cstheme="minorHAnsi"/>
                <w:sz w:val="24"/>
                <w:szCs w:val="24"/>
              </w:rPr>
            </w:pPr>
          </w:p>
        </w:tc>
      </w:tr>
    </w:tbl>
    <w:p w14:paraId="6345E2AB" w14:textId="77777777" w:rsidR="00EC5E5E" w:rsidRPr="004B4F14" w:rsidRDefault="00EC5E5E">
      <w:pPr>
        <w:pStyle w:val="TableParagraph"/>
        <w:rPr>
          <w:rFonts w:asciiTheme="minorHAnsi" w:hAnsiTheme="minorHAnsi" w:cstheme="minorHAnsi"/>
          <w:sz w:val="24"/>
          <w:szCs w:val="24"/>
        </w:rPr>
        <w:sectPr w:rsidR="00EC5E5E" w:rsidRPr="004B4F14">
          <w:footerReference w:type="default" r:id="rId7"/>
          <w:type w:val="continuous"/>
          <w:pgSz w:w="15840" w:h="12240" w:orient="landscape"/>
          <w:pgMar w:top="1380" w:right="1080" w:bottom="1160" w:left="1080" w:header="0" w:footer="973" w:gutter="0"/>
          <w:pgNumType w:start="1"/>
          <w:cols w:space="720"/>
        </w:sectPr>
      </w:pPr>
    </w:p>
    <w:p w14:paraId="0B15AA11"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6E09B125" w14:textId="77777777" w:rsidTr="000A66D5">
        <w:trPr>
          <w:trHeight w:val="2486"/>
        </w:trPr>
        <w:tc>
          <w:tcPr>
            <w:tcW w:w="1940" w:type="dxa"/>
          </w:tcPr>
          <w:p w14:paraId="592A0FE3" w14:textId="77777777" w:rsidR="00EC5E5E" w:rsidRPr="004B4F14" w:rsidRDefault="00EC5E5E">
            <w:pPr>
              <w:pStyle w:val="TableParagraph"/>
              <w:rPr>
                <w:rFonts w:asciiTheme="minorHAnsi" w:hAnsiTheme="minorHAnsi" w:cstheme="minorHAnsi"/>
                <w:sz w:val="24"/>
                <w:szCs w:val="24"/>
              </w:rPr>
            </w:pPr>
          </w:p>
        </w:tc>
        <w:tc>
          <w:tcPr>
            <w:tcW w:w="11056" w:type="dxa"/>
          </w:tcPr>
          <w:p w14:paraId="08924264" w14:textId="61A2792B" w:rsidR="00EC5E5E" w:rsidRPr="004B4F14" w:rsidRDefault="00EC5E5E">
            <w:pPr>
              <w:pStyle w:val="TableParagraph"/>
              <w:spacing w:before="1"/>
              <w:ind w:left="18" w:right="16"/>
              <w:jc w:val="center"/>
              <w:rPr>
                <w:rFonts w:asciiTheme="minorHAnsi" w:hAnsiTheme="minorHAnsi" w:cstheme="minorHAnsi"/>
                <w:sz w:val="24"/>
                <w:szCs w:val="24"/>
              </w:rPr>
            </w:pPr>
          </w:p>
        </w:tc>
      </w:tr>
      <w:tr w:rsidR="00EC5E5E" w:rsidRPr="004B4F14" w14:paraId="40C36CCD" w14:textId="77777777" w:rsidTr="000A66D5">
        <w:trPr>
          <w:trHeight w:val="4186"/>
        </w:trPr>
        <w:tc>
          <w:tcPr>
            <w:tcW w:w="1940" w:type="dxa"/>
          </w:tcPr>
          <w:p w14:paraId="04DDC8D6" w14:textId="77777777" w:rsidR="00EC5E5E" w:rsidRPr="004B4F14" w:rsidRDefault="00000000">
            <w:pPr>
              <w:pStyle w:val="TableParagraph"/>
              <w:spacing w:line="362" w:lineRule="auto"/>
              <w:ind w:left="110"/>
              <w:rPr>
                <w:rFonts w:asciiTheme="minorHAnsi" w:hAnsiTheme="minorHAnsi" w:cstheme="minorHAnsi"/>
                <w:b/>
                <w:sz w:val="24"/>
                <w:szCs w:val="24"/>
              </w:rPr>
            </w:pPr>
            <w:r w:rsidRPr="004B4F14">
              <w:rPr>
                <w:rFonts w:asciiTheme="minorHAnsi" w:hAnsiTheme="minorHAnsi" w:cstheme="minorHAnsi"/>
                <w:b/>
                <w:sz w:val="24"/>
                <w:szCs w:val="24"/>
              </w:rPr>
              <w:t>Objetivos</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 xml:space="preserve">y </w:t>
            </w:r>
            <w:r w:rsidRPr="004B4F14">
              <w:rPr>
                <w:rFonts w:asciiTheme="minorHAnsi" w:hAnsiTheme="minorHAnsi" w:cstheme="minorHAnsi"/>
                <w:b/>
                <w:spacing w:val="-2"/>
                <w:sz w:val="24"/>
                <w:szCs w:val="24"/>
              </w:rPr>
              <w:t>propósitos</w:t>
            </w:r>
          </w:p>
        </w:tc>
        <w:tc>
          <w:tcPr>
            <w:tcW w:w="11056" w:type="dxa"/>
          </w:tcPr>
          <w:p w14:paraId="4B6E7EE7" w14:textId="77777777" w:rsidR="00EC5E5E" w:rsidRPr="004B4F14" w:rsidRDefault="00EC5E5E">
            <w:pPr>
              <w:pStyle w:val="TableParagraph"/>
              <w:spacing w:before="133"/>
              <w:rPr>
                <w:rFonts w:asciiTheme="minorHAnsi" w:hAnsiTheme="minorHAnsi" w:cstheme="minorHAnsi"/>
                <w:sz w:val="24"/>
                <w:szCs w:val="24"/>
              </w:rPr>
            </w:pPr>
          </w:p>
          <w:p w14:paraId="6426D4ED" w14:textId="6AD43333" w:rsidR="00EC5E5E" w:rsidRPr="004B4F14" w:rsidRDefault="00F46E71" w:rsidP="00F46E71">
            <w:pPr>
              <w:pStyle w:val="TableParagraph"/>
              <w:tabs>
                <w:tab w:val="left" w:pos="826"/>
              </w:tabs>
              <w:spacing w:before="140"/>
              <w:jc w:val="both"/>
              <w:rPr>
                <w:rFonts w:asciiTheme="minorHAnsi" w:hAnsiTheme="minorHAnsi" w:cstheme="minorHAnsi"/>
                <w:sz w:val="24"/>
                <w:szCs w:val="24"/>
              </w:rPr>
            </w:pPr>
            <w:r w:rsidRPr="004B4F14">
              <w:rPr>
                <w:rFonts w:asciiTheme="minorHAnsi" w:hAnsiTheme="minorHAnsi" w:cstheme="minorHAnsi"/>
                <w:sz w:val="24"/>
                <w:szCs w:val="24"/>
              </w:rPr>
              <w:t>Determinar el curso de las acciones con base en la reflexión, un sistema de valores personal, profesional y social, con responsabilidad social y el respeto a la diversidad y los derechos humanos, para contribuir al desarrollo humano del estudiante y el mejoramiento de su entorno.</w:t>
            </w:r>
          </w:p>
        </w:tc>
      </w:tr>
      <w:tr w:rsidR="00EC5E5E" w:rsidRPr="004B4F14" w14:paraId="16EB6F15" w14:textId="77777777" w:rsidTr="000A66D5">
        <w:trPr>
          <w:trHeight w:val="2121"/>
        </w:trPr>
        <w:tc>
          <w:tcPr>
            <w:tcW w:w="1940" w:type="dxa"/>
          </w:tcPr>
          <w:p w14:paraId="2431D31C" w14:textId="77777777" w:rsidR="00EC5E5E" w:rsidRPr="004B4F14" w:rsidRDefault="00000000">
            <w:pPr>
              <w:pStyle w:val="TableParagraph"/>
              <w:spacing w:line="274" w:lineRule="exact"/>
              <w:ind w:left="110"/>
              <w:rPr>
                <w:rFonts w:asciiTheme="minorHAnsi" w:hAnsiTheme="minorHAnsi" w:cstheme="minorHAnsi"/>
                <w:b/>
                <w:sz w:val="24"/>
                <w:szCs w:val="24"/>
              </w:rPr>
            </w:pPr>
            <w:r w:rsidRPr="004B4F14">
              <w:rPr>
                <w:rFonts w:asciiTheme="minorHAnsi" w:hAnsiTheme="minorHAnsi" w:cstheme="minorHAnsi"/>
                <w:b/>
                <w:spacing w:val="-2"/>
                <w:sz w:val="24"/>
                <w:szCs w:val="24"/>
              </w:rPr>
              <w:t>Temario</w:t>
            </w:r>
          </w:p>
        </w:tc>
        <w:tc>
          <w:tcPr>
            <w:tcW w:w="11056" w:type="dxa"/>
          </w:tcPr>
          <w:p w14:paraId="5DCBD48F" w14:textId="00DB0C7D" w:rsidR="00EC5E5E" w:rsidRPr="004B4F14" w:rsidRDefault="000A66D5" w:rsidP="00C464EC">
            <w:pPr>
              <w:pStyle w:val="TableParagraph"/>
              <w:tabs>
                <w:tab w:val="left" w:pos="826"/>
              </w:tabs>
              <w:spacing w:before="133"/>
              <w:ind w:left="826"/>
              <w:jc w:val="both"/>
              <w:rPr>
                <w:rFonts w:asciiTheme="minorHAnsi" w:hAnsiTheme="minorHAnsi" w:cstheme="minorHAnsi"/>
                <w:sz w:val="24"/>
                <w:szCs w:val="24"/>
              </w:rPr>
            </w:pPr>
            <w:r w:rsidRPr="004B4F14">
              <w:rPr>
                <w:rFonts w:asciiTheme="minorHAnsi" w:hAnsiTheme="minorHAnsi" w:cstheme="minorHAnsi"/>
                <w:sz w:val="24"/>
                <w:szCs w:val="24"/>
              </w:rPr>
              <w:t>1.- Naturaleza humana</w:t>
            </w:r>
            <w:r w:rsidR="00C464EC" w:rsidRPr="004B4F14">
              <w:rPr>
                <w:rFonts w:asciiTheme="minorHAnsi" w:hAnsiTheme="minorHAnsi" w:cstheme="minorHAnsi"/>
                <w:sz w:val="24"/>
                <w:szCs w:val="24"/>
              </w:rPr>
              <w:t>.</w:t>
            </w:r>
          </w:p>
          <w:p w14:paraId="7C5E6C57" w14:textId="77777777" w:rsidR="000A66D5" w:rsidRPr="004B4F14" w:rsidRDefault="000A66D5" w:rsidP="00C464EC">
            <w:pPr>
              <w:pStyle w:val="TableParagraph"/>
              <w:tabs>
                <w:tab w:val="left" w:pos="826"/>
              </w:tabs>
              <w:spacing w:before="133"/>
              <w:ind w:left="826"/>
              <w:jc w:val="both"/>
              <w:rPr>
                <w:rFonts w:asciiTheme="minorHAnsi" w:hAnsiTheme="minorHAnsi" w:cstheme="minorHAnsi"/>
                <w:sz w:val="24"/>
                <w:szCs w:val="24"/>
              </w:rPr>
            </w:pPr>
            <w:r w:rsidRPr="004B4F14">
              <w:rPr>
                <w:rFonts w:asciiTheme="minorHAnsi" w:hAnsiTheme="minorHAnsi" w:cstheme="minorHAnsi"/>
                <w:sz w:val="24"/>
                <w:szCs w:val="24"/>
              </w:rPr>
              <w:t>Comparar las fortalezas y debilidades en el desarrollo humano Elaborar una autobiografía y reflexión sobre su propio desarrollo personal, académico y social en un momento determinado de su vida</w:t>
            </w:r>
            <w:r w:rsidRPr="004B4F14">
              <w:rPr>
                <w:rFonts w:asciiTheme="minorHAnsi" w:hAnsiTheme="minorHAnsi" w:cstheme="minorHAnsi"/>
                <w:sz w:val="24"/>
                <w:szCs w:val="24"/>
              </w:rPr>
              <w:t>.</w:t>
            </w:r>
          </w:p>
          <w:p w14:paraId="0E64E765" w14:textId="77777777" w:rsidR="000A66D5" w:rsidRPr="004B4F14" w:rsidRDefault="000A66D5" w:rsidP="00C464EC">
            <w:pPr>
              <w:pStyle w:val="TableParagraph"/>
              <w:tabs>
                <w:tab w:val="left" w:pos="826"/>
              </w:tabs>
              <w:spacing w:before="133"/>
              <w:ind w:left="826"/>
              <w:jc w:val="both"/>
              <w:rPr>
                <w:rFonts w:asciiTheme="minorHAnsi" w:hAnsiTheme="minorHAnsi" w:cstheme="minorHAnsi"/>
                <w:sz w:val="24"/>
                <w:szCs w:val="24"/>
              </w:rPr>
            </w:pPr>
            <w:r w:rsidRPr="004B4F14">
              <w:rPr>
                <w:rFonts w:asciiTheme="minorHAnsi" w:hAnsiTheme="minorHAnsi" w:cstheme="minorHAnsi"/>
                <w:sz w:val="24"/>
                <w:szCs w:val="24"/>
              </w:rPr>
              <w:t>2.- Introducción al desarrollo humano.</w:t>
            </w:r>
          </w:p>
          <w:p w14:paraId="51C867AA" w14:textId="77777777" w:rsidR="000A66D5" w:rsidRPr="004B4F14" w:rsidRDefault="000A66D5" w:rsidP="00C464EC">
            <w:pPr>
              <w:pStyle w:val="Prrafodelista"/>
              <w:numPr>
                <w:ilvl w:val="0"/>
                <w:numId w:val="17"/>
              </w:numPr>
              <w:jc w:val="both"/>
              <w:rPr>
                <w:rFonts w:asciiTheme="minorHAnsi" w:hAnsiTheme="minorHAnsi" w:cstheme="minorHAnsi"/>
                <w:sz w:val="24"/>
                <w:szCs w:val="24"/>
              </w:rPr>
            </w:pPr>
            <w:r w:rsidRPr="004B4F14">
              <w:rPr>
                <w:rFonts w:asciiTheme="minorHAnsi" w:hAnsiTheme="minorHAnsi" w:cstheme="minorHAnsi"/>
                <w:sz w:val="24"/>
                <w:szCs w:val="24"/>
              </w:rPr>
              <w:t>Distinguir las características y dimensiones de la naturaleza humana.</w:t>
            </w:r>
          </w:p>
          <w:p w14:paraId="2F663B7C" w14:textId="77777777" w:rsidR="000A66D5" w:rsidRPr="004B4F14" w:rsidRDefault="000A66D5" w:rsidP="00C464EC">
            <w:pPr>
              <w:pStyle w:val="Prrafodelista"/>
              <w:numPr>
                <w:ilvl w:val="0"/>
                <w:numId w:val="17"/>
              </w:numPr>
              <w:jc w:val="both"/>
              <w:rPr>
                <w:rFonts w:asciiTheme="minorHAnsi" w:hAnsiTheme="minorHAnsi" w:cstheme="minorHAnsi"/>
                <w:sz w:val="24"/>
                <w:szCs w:val="24"/>
              </w:rPr>
            </w:pPr>
            <w:r w:rsidRPr="004B4F14">
              <w:rPr>
                <w:rFonts w:asciiTheme="minorHAnsi" w:hAnsiTheme="minorHAnsi" w:cstheme="minorHAnsi"/>
                <w:sz w:val="24"/>
                <w:szCs w:val="24"/>
              </w:rPr>
              <w:t>Identificar las características de las personas.</w:t>
            </w:r>
            <w:r w:rsidRPr="004B4F14">
              <w:rPr>
                <w:rFonts w:asciiTheme="minorHAnsi" w:hAnsiTheme="minorHAnsi" w:cstheme="minorHAnsi"/>
                <w:sz w:val="24"/>
                <w:szCs w:val="24"/>
              </w:rPr>
              <w:t xml:space="preserve"> </w:t>
            </w:r>
          </w:p>
          <w:p w14:paraId="5135C5A0" w14:textId="103DD6CD" w:rsidR="000A66D5" w:rsidRPr="004B4F14" w:rsidRDefault="000A66D5" w:rsidP="00C464EC">
            <w:pPr>
              <w:pStyle w:val="Prrafodelista"/>
              <w:numPr>
                <w:ilvl w:val="0"/>
                <w:numId w:val="17"/>
              </w:numPr>
              <w:jc w:val="both"/>
              <w:rPr>
                <w:rFonts w:asciiTheme="minorHAnsi" w:hAnsiTheme="minorHAnsi" w:cstheme="minorHAnsi"/>
                <w:sz w:val="24"/>
                <w:szCs w:val="24"/>
              </w:rPr>
            </w:pPr>
            <w:r w:rsidRPr="004B4F14">
              <w:rPr>
                <w:rFonts w:asciiTheme="minorHAnsi" w:hAnsiTheme="minorHAnsi" w:cstheme="minorHAnsi"/>
                <w:sz w:val="24"/>
                <w:szCs w:val="24"/>
              </w:rPr>
              <w:t>Definir el concepto de ser humano de acuerdo con la jerarquía ontológica.</w:t>
            </w:r>
          </w:p>
        </w:tc>
      </w:tr>
    </w:tbl>
    <w:p w14:paraId="611137F1" w14:textId="77777777" w:rsidR="00EC5E5E" w:rsidRPr="004B4F14" w:rsidRDefault="00EC5E5E">
      <w:pPr>
        <w:pStyle w:val="TableParagrap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6C9C050B"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3016"/>
      </w:tblGrid>
      <w:tr w:rsidR="00EC5E5E" w:rsidRPr="004B4F14" w14:paraId="4E5B1AC2" w14:textId="77777777" w:rsidTr="00C170ED">
        <w:trPr>
          <w:trHeight w:val="3822"/>
        </w:trPr>
        <w:tc>
          <w:tcPr>
            <w:tcW w:w="1940" w:type="dxa"/>
          </w:tcPr>
          <w:p w14:paraId="387A77CC" w14:textId="77777777" w:rsidR="00EC5E5E" w:rsidRPr="004B4F14" w:rsidRDefault="00EC5E5E">
            <w:pPr>
              <w:pStyle w:val="TableParagraph"/>
              <w:rPr>
                <w:rFonts w:asciiTheme="minorHAnsi" w:hAnsiTheme="minorHAnsi" w:cstheme="minorHAnsi"/>
                <w:sz w:val="24"/>
                <w:szCs w:val="24"/>
              </w:rPr>
            </w:pPr>
          </w:p>
        </w:tc>
        <w:tc>
          <w:tcPr>
            <w:tcW w:w="13016" w:type="dxa"/>
          </w:tcPr>
          <w:p w14:paraId="2459EB46" w14:textId="59F0AAF3" w:rsidR="00C464EC" w:rsidRPr="004B4F14" w:rsidRDefault="00C464EC" w:rsidP="00C464EC">
            <w:pPr>
              <w:pStyle w:val="TableParagraph"/>
              <w:tabs>
                <w:tab w:val="left" w:pos="826"/>
              </w:tabs>
              <w:spacing w:before="138"/>
              <w:ind w:left="826"/>
              <w:rPr>
                <w:rFonts w:asciiTheme="minorHAnsi" w:hAnsiTheme="minorHAnsi" w:cstheme="minorHAnsi"/>
                <w:sz w:val="24"/>
                <w:szCs w:val="24"/>
              </w:rPr>
            </w:pPr>
            <w:bookmarkStart w:id="1" w:name="Tema_1._Desafíos_actuales_en_educación"/>
            <w:bookmarkEnd w:id="1"/>
            <w:r w:rsidRPr="004B4F14">
              <w:rPr>
                <w:rFonts w:asciiTheme="minorHAnsi" w:hAnsiTheme="minorHAnsi" w:cstheme="minorHAnsi"/>
                <w:sz w:val="24"/>
                <w:szCs w:val="24"/>
              </w:rPr>
              <w:t>3.- Etapas del desarrollo humano y desarrollo cognitivo</w:t>
            </w:r>
            <w:r w:rsidRPr="004B4F14">
              <w:rPr>
                <w:rFonts w:asciiTheme="minorHAnsi" w:hAnsiTheme="minorHAnsi" w:cstheme="minorHAnsi"/>
                <w:sz w:val="24"/>
                <w:szCs w:val="24"/>
              </w:rPr>
              <w:t>.</w:t>
            </w:r>
          </w:p>
          <w:p w14:paraId="2324C31F" w14:textId="77777777" w:rsidR="00C464EC" w:rsidRPr="004B4F14" w:rsidRDefault="00C464EC" w:rsidP="00C464EC">
            <w:pPr>
              <w:pStyle w:val="TableParagraph"/>
              <w:numPr>
                <w:ilvl w:val="0"/>
                <w:numId w:val="19"/>
              </w:numPr>
              <w:tabs>
                <w:tab w:val="left" w:pos="826"/>
              </w:tabs>
              <w:spacing w:before="138"/>
              <w:rPr>
                <w:rFonts w:asciiTheme="minorHAnsi" w:hAnsiTheme="minorHAnsi" w:cstheme="minorHAnsi"/>
                <w:sz w:val="24"/>
                <w:szCs w:val="24"/>
              </w:rPr>
            </w:pPr>
            <w:r w:rsidRPr="004B4F14">
              <w:rPr>
                <w:rFonts w:asciiTheme="minorHAnsi" w:hAnsiTheme="minorHAnsi" w:cstheme="minorHAnsi"/>
                <w:sz w:val="24"/>
                <w:szCs w:val="24"/>
              </w:rPr>
              <w:t>Describir el concepto, las características e importancia del desarrollo humano</w:t>
            </w:r>
          </w:p>
          <w:p w14:paraId="0B9916EA" w14:textId="77777777" w:rsidR="00C464EC" w:rsidRPr="004B4F14" w:rsidRDefault="00C464EC" w:rsidP="00C464EC">
            <w:pPr>
              <w:pStyle w:val="TableParagraph"/>
              <w:tabs>
                <w:tab w:val="left" w:pos="826"/>
              </w:tabs>
              <w:spacing w:before="138"/>
              <w:rPr>
                <w:rFonts w:asciiTheme="minorHAnsi" w:hAnsiTheme="minorHAnsi" w:cstheme="minorHAnsi"/>
                <w:sz w:val="24"/>
                <w:szCs w:val="24"/>
              </w:rPr>
            </w:pPr>
            <w:r w:rsidRPr="004B4F14">
              <w:rPr>
                <w:rFonts w:asciiTheme="minorHAnsi" w:hAnsiTheme="minorHAnsi" w:cstheme="minorHAnsi"/>
                <w:sz w:val="24"/>
                <w:szCs w:val="24"/>
              </w:rPr>
              <w:t xml:space="preserve">              </w:t>
            </w:r>
            <w:r w:rsidRPr="004B4F14">
              <w:rPr>
                <w:rFonts w:asciiTheme="minorHAnsi" w:hAnsiTheme="minorHAnsi" w:cstheme="minorHAnsi"/>
                <w:sz w:val="24"/>
                <w:szCs w:val="24"/>
              </w:rPr>
              <w:t>4.- Factores de influencia sobre el desarrollo humano</w:t>
            </w:r>
            <w:r w:rsidRPr="004B4F14">
              <w:rPr>
                <w:rFonts w:asciiTheme="minorHAnsi" w:hAnsiTheme="minorHAnsi" w:cstheme="minorHAnsi"/>
                <w:sz w:val="24"/>
                <w:szCs w:val="24"/>
              </w:rPr>
              <w:t>.</w:t>
            </w:r>
          </w:p>
          <w:p w14:paraId="285A1C19" w14:textId="77777777" w:rsidR="00527D38" w:rsidRPr="004B4F14" w:rsidRDefault="00527D38" w:rsidP="00527D38">
            <w:pPr>
              <w:pStyle w:val="Prrafodelista"/>
              <w:numPr>
                <w:ilvl w:val="0"/>
                <w:numId w:val="19"/>
              </w:numPr>
              <w:rPr>
                <w:rFonts w:asciiTheme="minorHAnsi" w:hAnsiTheme="minorHAnsi" w:cstheme="minorHAnsi"/>
                <w:sz w:val="24"/>
                <w:szCs w:val="24"/>
              </w:rPr>
            </w:pPr>
            <w:r w:rsidRPr="004B4F14">
              <w:rPr>
                <w:rFonts w:asciiTheme="minorHAnsi" w:hAnsiTheme="minorHAnsi" w:cstheme="minorHAnsi"/>
                <w:sz w:val="24"/>
                <w:szCs w:val="24"/>
              </w:rPr>
              <w:t>Identificar las etapas del desarrollo humano y desarrollo</w:t>
            </w:r>
            <w:r w:rsidRPr="004B4F14">
              <w:rPr>
                <w:rFonts w:asciiTheme="minorHAnsi" w:hAnsiTheme="minorHAnsi" w:cstheme="minorHAnsi"/>
                <w:sz w:val="24"/>
                <w:szCs w:val="24"/>
              </w:rPr>
              <w:t xml:space="preserve"> </w:t>
            </w:r>
            <w:r w:rsidRPr="004B4F14">
              <w:rPr>
                <w:rFonts w:asciiTheme="minorHAnsi" w:hAnsiTheme="minorHAnsi" w:cstheme="minorHAnsi"/>
                <w:sz w:val="24"/>
                <w:szCs w:val="24"/>
              </w:rPr>
              <w:t>cognitivo.</w:t>
            </w:r>
          </w:p>
          <w:p w14:paraId="26196A21" w14:textId="77777777" w:rsidR="000D1681" w:rsidRPr="004B4F14" w:rsidRDefault="000D1681" w:rsidP="000D1681">
            <w:pPr>
              <w:rPr>
                <w:rFonts w:asciiTheme="minorHAnsi" w:hAnsiTheme="minorHAnsi" w:cstheme="minorHAnsi"/>
                <w:sz w:val="24"/>
                <w:szCs w:val="24"/>
              </w:rPr>
            </w:pPr>
          </w:p>
          <w:p w14:paraId="5491B700" w14:textId="77777777" w:rsidR="000D1681" w:rsidRPr="004B4F14" w:rsidRDefault="000D1681" w:rsidP="000D1681">
            <w:pPr>
              <w:rPr>
                <w:rFonts w:asciiTheme="minorHAnsi" w:hAnsiTheme="minorHAnsi" w:cstheme="minorHAnsi"/>
                <w:sz w:val="24"/>
                <w:szCs w:val="24"/>
              </w:rPr>
            </w:pPr>
          </w:p>
          <w:p w14:paraId="610776D1" w14:textId="5742EC2D" w:rsidR="000D1681" w:rsidRPr="004B4F14" w:rsidRDefault="000D1681" w:rsidP="000D1681">
            <w:pPr>
              <w:rPr>
                <w:rFonts w:asciiTheme="minorHAnsi" w:hAnsiTheme="minorHAnsi" w:cstheme="minorHAnsi"/>
                <w:b/>
                <w:bCs/>
                <w:sz w:val="24"/>
                <w:szCs w:val="24"/>
              </w:rPr>
            </w:pPr>
            <w:r w:rsidRPr="004B4F14">
              <w:rPr>
                <w:rFonts w:asciiTheme="minorHAnsi" w:hAnsiTheme="minorHAnsi" w:cstheme="minorHAnsi"/>
                <w:b/>
                <w:bCs/>
                <w:sz w:val="24"/>
                <w:szCs w:val="24"/>
              </w:rPr>
              <w:t xml:space="preserve">Contenido Temático de la asignatura de </w:t>
            </w:r>
            <w:r w:rsidRPr="004B4F14">
              <w:rPr>
                <w:rFonts w:asciiTheme="minorHAnsi" w:hAnsiTheme="minorHAnsi" w:cstheme="minorHAnsi"/>
                <w:b/>
                <w:bCs/>
                <w:smallCaps/>
                <w:sz w:val="24"/>
                <w:szCs w:val="24"/>
              </w:rPr>
              <w:t>Desarrollo Humano y Valores</w:t>
            </w:r>
          </w:p>
          <w:p w14:paraId="47294C7E" w14:textId="77777777" w:rsidR="000D1681" w:rsidRPr="004B4F14" w:rsidRDefault="000D1681" w:rsidP="000D1681">
            <w:pPr>
              <w:rPr>
                <w:rFonts w:asciiTheme="minorHAnsi" w:hAnsiTheme="minorHAnsi" w:cstheme="minorHAnsi"/>
                <w:b/>
                <w:bCs/>
                <w:sz w:val="24"/>
                <w:szCs w:val="24"/>
              </w:rPr>
            </w:pPr>
          </w:p>
          <w:p w14:paraId="3BC1DA67" w14:textId="2F50A0CB" w:rsidR="000D1681" w:rsidRPr="004B4F14" w:rsidRDefault="000D1681" w:rsidP="000D1681">
            <w:pPr>
              <w:pStyle w:val="Prrafodelista"/>
              <w:numPr>
                <w:ilvl w:val="0"/>
                <w:numId w:val="20"/>
              </w:numPr>
              <w:rPr>
                <w:rFonts w:asciiTheme="minorHAnsi" w:hAnsiTheme="minorHAnsi" w:cstheme="minorHAnsi"/>
                <w:sz w:val="24"/>
                <w:szCs w:val="24"/>
              </w:rPr>
            </w:pPr>
            <w:r w:rsidRPr="004B4F14">
              <w:rPr>
                <w:rFonts w:asciiTheme="minorHAnsi" w:hAnsiTheme="minorHAnsi" w:cstheme="minorHAnsi"/>
                <w:sz w:val="24"/>
                <w:szCs w:val="24"/>
              </w:rPr>
              <w:t>Unidad: Desarrollo Humano</w:t>
            </w:r>
          </w:p>
          <w:p w14:paraId="4DBB3146"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1.1.- Naturaleza humana</w:t>
            </w:r>
          </w:p>
          <w:p w14:paraId="215E1E0D"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1.2.- Introducción al desarrollo humano</w:t>
            </w:r>
          </w:p>
          <w:p w14:paraId="32B3A779"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1.3.- Etapas del desarrollo humano y desarrollo cognitivo</w:t>
            </w:r>
          </w:p>
          <w:p w14:paraId="5DCAF618" w14:textId="312CA320" w:rsidR="000D1681"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1.4.- Factores de influencia sobre el desarrollo humano</w:t>
            </w:r>
          </w:p>
          <w:p w14:paraId="084F2A88" w14:textId="77777777" w:rsidR="00D64531" w:rsidRPr="004B4F14" w:rsidRDefault="00D64531" w:rsidP="000D1681">
            <w:pPr>
              <w:rPr>
                <w:rFonts w:asciiTheme="minorHAnsi" w:hAnsiTheme="minorHAnsi" w:cstheme="minorHAnsi"/>
                <w:sz w:val="24"/>
                <w:szCs w:val="24"/>
              </w:rPr>
            </w:pPr>
          </w:p>
          <w:p w14:paraId="2E2C680A"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 xml:space="preserve">      </w:t>
            </w:r>
            <w:r w:rsidRPr="004B4F14">
              <w:rPr>
                <w:rFonts w:asciiTheme="minorHAnsi" w:hAnsiTheme="minorHAnsi" w:cstheme="minorHAnsi"/>
                <w:sz w:val="24"/>
                <w:szCs w:val="24"/>
              </w:rPr>
              <w:t>2. Unidad: Axiología</w:t>
            </w:r>
          </w:p>
          <w:p w14:paraId="78A00898"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2.1 Principio axiológicos</w:t>
            </w:r>
          </w:p>
          <w:p w14:paraId="2E769B91"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2.2 Jerarquía de valores</w:t>
            </w:r>
          </w:p>
          <w:p w14:paraId="7358D3B8" w14:textId="173AD655"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2.3 Valores Universales</w:t>
            </w:r>
          </w:p>
          <w:p w14:paraId="101CD6C3" w14:textId="77777777" w:rsidR="000D1681" w:rsidRPr="004B4F14" w:rsidRDefault="000D1681" w:rsidP="000D1681">
            <w:pPr>
              <w:rPr>
                <w:rFonts w:asciiTheme="minorHAnsi" w:hAnsiTheme="minorHAnsi" w:cstheme="minorHAnsi"/>
                <w:sz w:val="24"/>
                <w:szCs w:val="24"/>
              </w:rPr>
            </w:pPr>
          </w:p>
          <w:p w14:paraId="1651D27E" w14:textId="71609356"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 xml:space="preserve">      </w:t>
            </w:r>
            <w:r w:rsidRPr="004B4F14">
              <w:rPr>
                <w:rFonts w:asciiTheme="minorHAnsi" w:hAnsiTheme="minorHAnsi" w:cstheme="minorHAnsi"/>
                <w:sz w:val="24"/>
                <w:szCs w:val="24"/>
              </w:rPr>
              <w:t>3. Unidad: Derechos Humanos</w:t>
            </w:r>
          </w:p>
          <w:p w14:paraId="5C04F893"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3.1 Derechos Humanos</w:t>
            </w:r>
          </w:p>
          <w:p w14:paraId="45C10036"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3.2 Inclusión</w:t>
            </w:r>
          </w:p>
          <w:p w14:paraId="4CDE1885" w14:textId="1831E52C"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3.3 Equidad de género</w:t>
            </w:r>
          </w:p>
          <w:p w14:paraId="01244EEE" w14:textId="77777777"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3.4 Respeto a la diversidad e interculturalidad</w:t>
            </w:r>
          </w:p>
          <w:p w14:paraId="4A58202A" w14:textId="68F4A76C" w:rsidR="000D1681" w:rsidRPr="004B4F14" w:rsidRDefault="000D1681" w:rsidP="000D1681">
            <w:pPr>
              <w:rPr>
                <w:rFonts w:asciiTheme="minorHAnsi" w:hAnsiTheme="minorHAnsi" w:cstheme="minorHAnsi"/>
                <w:sz w:val="24"/>
                <w:szCs w:val="24"/>
              </w:rPr>
            </w:pPr>
            <w:r w:rsidRPr="004B4F14">
              <w:rPr>
                <w:rFonts w:asciiTheme="minorHAnsi" w:hAnsiTheme="minorHAnsi" w:cstheme="minorHAnsi"/>
                <w:sz w:val="24"/>
                <w:szCs w:val="24"/>
              </w:rPr>
              <w:t>3.5 Sostenibilidad</w:t>
            </w:r>
          </w:p>
          <w:p w14:paraId="17345986" w14:textId="016CADA2" w:rsidR="000D1681" w:rsidRPr="004B4F14" w:rsidRDefault="000D1681" w:rsidP="000D1681">
            <w:pPr>
              <w:rPr>
                <w:rFonts w:asciiTheme="minorHAnsi" w:hAnsiTheme="minorHAnsi" w:cstheme="minorHAnsi"/>
                <w:b/>
                <w:bCs/>
                <w:sz w:val="24"/>
                <w:szCs w:val="24"/>
              </w:rPr>
            </w:pPr>
          </w:p>
        </w:tc>
      </w:tr>
      <w:tr w:rsidR="00EC5E5E" w:rsidRPr="004B4F14" w14:paraId="3D86F608" w14:textId="77777777" w:rsidTr="00C170ED">
        <w:trPr>
          <w:trHeight w:val="4414"/>
        </w:trPr>
        <w:tc>
          <w:tcPr>
            <w:tcW w:w="1940" w:type="dxa"/>
          </w:tcPr>
          <w:p w14:paraId="489C4B28" w14:textId="77777777" w:rsidR="00D433DD" w:rsidRPr="004B4F14" w:rsidRDefault="00000000">
            <w:pPr>
              <w:pStyle w:val="TableParagraph"/>
              <w:spacing w:line="357" w:lineRule="auto"/>
              <w:ind w:left="110"/>
              <w:rPr>
                <w:rFonts w:asciiTheme="minorHAnsi" w:hAnsiTheme="minorHAnsi" w:cstheme="minorHAnsi"/>
                <w:b/>
                <w:sz w:val="24"/>
                <w:szCs w:val="24"/>
              </w:rPr>
            </w:pPr>
            <w:r w:rsidRPr="004B4F14">
              <w:rPr>
                <w:rFonts w:asciiTheme="minorHAnsi" w:hAnsiTheme="minorHAnsi" w:cstheme="minorHAnsi"/>
                <w:b/>
                <w:sz w:val="24"/>
                <w:szCs w:val="24"/>
              </w:rPr>
              <w:t>Exposición</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 xml:space="preserve">de </w:t>
            </w:r>
            <w:r w:rsidR="00D433DD" w:rsidRPr="004B4F14">
              <w:rPr>
                <w:rFonts w:asciiTheme="minorHAnsi" w:hAnsiTheme="minorHAnsi" w:cstheme="minorHAnsi"/>
                <w:b/>
                <w:sz w:val="24"/>
                <w:szCs w:val="24"/>
              </w:rPr>
              <w:t>Tema 1.- Naturaleza</w:t>
            </w:r>
            <w:r w:rsidR="00D433DD" w:rsidRPr="004B4F14">
              <w:rPr>
                <w:rFonts w:asciiTheme="minorHAnsi" w:hAnsiTheme="minorHAnsi" w:cstheme="minorHAnsi"/>
                <w:b/>
                <w:bCs/>
                <w:sz w:val="24"/>
                <w:szCs w:val="24"/>
              </w:rPr>
              <w:t xml:space="preserve"> </w:t>
            </w:r>
            <w:r w:rsidR="00D433DD" w:rsidRPr="004B4F14">
              <w:rPr>
                <w:rFonts w:asciiTheme="minorHAnsi" w:hAnsiTheme="minorHAnsi" w:cstheme="minorHAnsi"/>
                <w:b/>
                <w:sz w:val="24"/>
                <w:szCs w:val="24"/>
              </w:rPr>
              <w:t>humana</w:t>
            </w:r>
            <w:r w:rsidR="00D433DD" w:rsidRPr="004B4F14">
              <w:rPr>
                <w:rFonts w:asciiTheme="minorHAnsi" w:hAnsiTheme="minorHAnsi" w:cstheme="minorHAnsi"/>
                <w:b/>
                <w:sz w:val="24"/>
                <w:szCs w:val="24"/>
              </w:rPr>
              <w:t xml:space="preserve"> </w:t>
            </w:r>
          </w:p>
          <w:p w14:paraId="186CC570" w14:textId="77777777" w:rsidR="00D433DD" w:rsidRPr="004B4F14" w:rsidRDefault="00D433DD">
            <w:pPr>
              <w:pStyle w:val="TableParagraph"/>
              <w:spacing w:line="357" w:lineRule="auto"/>
              <w:ind w:left="110"/>
              <w:rPr>
                <w:rFonts w:asciiTheme="minorHAnsi" w:hAnsiTheme="minorHAnsi" w:cstheme="minorHAnsi"/>
                <w:b/>
                <w:sz w:val="24"/>
                <w:szCs w:val="24"/>
              </w:rPr>
            </w:pPr>
          </w:p>
          <w:p w14:paraId="181E5D58" w14:textId="2EFC198B" w:rsidR="00EC5E5E" w:rsidRPr="004B4F14" w:rsidRDefault="00611C16">
            <w:pPr>
              <w:pStyle w:val="TableParagraph"/>
              <w:spacing w:line="357" w:lineRule="auto"/>
              <w:ind w:left="110"/>
              <w:rPr>
                <w:rFonts w:asciiTheme="minorHAnsi" w:hAnsiTheme="minorHAnsi" w:cstheme="minorHAnsi"/>
                <w:b/>
                <w:sz w:val="24"/>
                <w:szCs w:val="24"/>
              </w:rPr>
            </w:pPr>
            <w:r w:rsidRPr="004B4F14">
              <w:rPr>
                <w:rFonts w:asciiTheme="minorHAnsi" w:hAnsiTheme="minorHAnsi" w:cstheme="minorHAnsi"/>
                <w:b/>
                <w:sz w:val="24"/>
                <w:szCs w:val="24"/>
              </w:rPr>
              <w:t>Bloque 1. Desarrollo Humano</w:t>
            </w:r>
          </w:p>
        </w:tc>
        <w:tc>
          <w:tcPr>
            <w:tcW w:w="13016" w:type="dxa"/>
          </w:tcPr>
          <w:p w14:paraId="6F31C9C8" w14:textId="0A4067CB" w:rsidR="00611C16" w:rsidRPr="004B4F14" w:rsidRDefault="00611C16" w:rsidP="00611C16">
            <w:pPr>
              <w:spacing w:before="120" w:after="120"/>
              <w:jc w:val="both"/>
              <w:rPr>
                <w:rFonts w:asciiTheme="minorHAnsi" w:hAnsiTheme="minorHAnsi" w:cstheme="minorHAnsi"/>
                <w:b/>
                <w:bCs/>
                <w:sz w:val="24"/>
                <w:szCs w:val="24"/>
              </w:rPr>
            </w:pPr>
            <w:r w:rsidRPr="004B4F14">
              <w:rPr>
                <w:rFonts w:asciiTheme="minorHAnsi" w:hAnsiTheme="minorHAnsi" w:cstheme="minorHAnsi"/>
                <w:sz w:val="24"/>
                <w:szCs w:val="24"/>
              </w:rPr>
              <w:t xml:space="preserve"> </w:t>
            </w:r>
            <w:r w:rsidRPr="004B4F14">
              <w:rPr>
                <w:rFonts w:asciiTheme="minorHAnsi" w:hAnsiTheme="minorHAnsi" w:cstheme="minorHAnsi"/>
                <w:b/>
                <w:bCs/>
                <w:sz w:val="24"/>
                <w:szCs w:val="24"/>
              </w:rPr>
              <w:t>Tema 1.- Naturaleza humana</w:t>
            </w:r>
          </w:p>
          <w:p w14:paraId="6416EC66" w14:textId="6262DA87" w:rsidR="00611C16" w:rsidRPr="004B4F14" w:rsidRDefault="00611C16" w:rsidP="00611C16">
            <w:pPr>
              <w:spacing w:before="120" w:after="120"/>
              <w:jc w:val="both"/>
              <w:rPr>
                <w:rFonts w:asciiTheme="minorHAnsi" w:hAnsiTheme="minorHAnsi" w:cstheme="minorHAnsi"/>
                <w:b/>
                <w:sz w:val="24"/>
                <w:szCs w:val="24"/>
              </w:rPr>
            </w:pPr>
            <w:r w:rsidRPr="004B4F14">
              <w:rPr>
                <w:rFonts w:asciiTheme="minorHAnsi" w:hAnsiTheme="minorHAnsi" w:cstheme="minorHAnsi"/>
                <w:b/>
                <w:sz w:val="24"/>
                <w:szCs w:val="24"/>
              </w:rPr>
              <w:t>Actividad para realizar</w:t>
            </w:r>
            <w:r w:rsidR="00BD538E" w:rsidRPr="004B4F14">
              <w:rPr>
                <w:rFonts w:asciiTheme="minorHAnsi" w:hAnsiTheme="minorHAnsi" w:cstheme="minorHAnsi"/>
                <w:b/>
                <w:sz w:val="24"/>
                <w:szCs w:val="24"/>
              </w:rPr>
              <w:t xml:space="preserve"> </w:t>
            </w:r>
            <w:proofErr w:type="gramStart"/>
            <w:r w:rsidR="00BD538E" w:rsidRPr="004B4F14">
              <w:rPr>
                <w:rFonts w:asciiTheme="minorHAnsi" w:hAnsiTheme="minorHAnsi" w:cstheme="minorHAnsi"/>
                <w:b/>
                <w:sz w:val="24"/>
                <w:szCs w:val="24"/>
              </w:rPr>
              <w:t xml:space="preserve">1 </w:t>
            </w:r>
            <w:r w:rsidRPr="004B4F14">
              <w:rPr>
                <w:rFonts w:asciiTheme="minorHAnsi" w:hAnsiTheme="minorHAnsi" w:cstheme="minorHAnsi"/>
                <w:b/>
                <w:sz w:val="24"/>
                <w:szCs w:val="24"/>
              </w:rPr>
              <w:t>.</w:t>
            </w:r>
            <w:proofErr w:type="gramEnd"/>
            <w:r w:rsidRPr="004B4F14">
              <w:rPr>
                <w:rFonts w:asciiTheme="minorHAnsi" w:hAnsiTheme="minorHAnsi" w:cstheme="minorHAnsi"/>
                <w:b/>
                <w:sz w:val="24"/>
                <w:szCs w:val="24"/>
              </w:rPr>
              <w:t xml:space="preserve"> -</w:t>
            </w:r>
          </w:p>
          <w:p w14:paraId="5E77F0E0"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Comparar las fortalezas y debilidades en el desarrollo humano. Elaborar una autobiografía y reflexión sobre su propio desarrollo personal, académico y social en un momento determinado de su vida.</w:t>
            </w:r>
          </w:p>
          <w:p w14:paraId="295FE56F" w14:textId="77777777" w:rsidR="00611C16" w:rsidRPr="004B4F14" w:rsidRDefault="00611C16" w:rsidP="00611C16">
            <w:pPr>
              <w:spacing w:before="120" w:after="120"/>
              <w:jc w:val="both"/>
              <w:rPr>
                <w:rFonts w:asciiTheme="minorHAnsi" w:hAnsiTheme="minorHAnsi" w:cstheme="minorHAnsi"/>
                <w:b/>
                <w:bCs/>
                <w:sz w:val="24"/>
                <w:szCs w:val="24"/>
              </w:rPr>
            </w:pPr>
            <w:r w:rsidRPr="004B4F14">
              <w:rPr>
                <w:rFonts w:asciiTheme="minorHAnsi" w:hAnsiTheme="minorHAnsi" w:cstheme="minorHAnsi"/>
                <w:b/>
                <w:bCs/>
                <w:sz w:val="24"/>
                <w:szCs w:val="24"/>
              </w:rPr>
              <w:t>Introducción</w:t>
            </w:r>
          </w:p>
          <w:p w14:paraId="5EF1AEBC"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El desarrollo humano es un proceso dinámico y continuo que abarca todas las dimensiones del ser: física, emocional, cognitiva, social y ética. Este proceso permite al individuo alcanzar su máximo potencial y construir una vida plena y significativa. Comprender las fortalezas y debilidades personales en este camino es esencial para orientar el crecimiento personal y profesional, así como para fomentar una mayor conciencia de sí mismo.</w:t>
            </w:r>
          </w:p>
          <w:p w14:paraId="78C95336"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La autobiografía, como ejercicio reflexivo, ofrece la oportunidad de mirar hacia atrás y reconocer los momentos que han moldeado la identidad, los logros y las áreas que requieren mayor atención o mejora.</w:t>
            </w:r>
          </w:p>
          <w:p w14:paraId="5E8A348E" w14:textId="77777777" w:rsidR="00611C16" w:rsidRPr="004B4F14" w:rsidRDefault="00611C16" w:rsidP="00611C16">
            <w:pPr>
              <w:spacing w:before="120" w:after="120"/>
              <w:jc w:val="both"/>
              <w:rPr>
                <w:rFonts w:asciiTheme="minorHAnsi" w:hAnsiTheme="minorHAnsi" w:cstheme="minorHAnsi"/>
                <w:b/>
                <w:bCs/>
                <w:sz w:val="24"/>
                <w:szCs w:val="24"/>
              </w:rPr>
            </w:pPr>
            <w:r w:rsidRPr="004B4F14">
              <w:rPr>
                <w:rFonts w:asciiTheme="minorHAnsi" w:hAnsiTheme="minorHAnsi" w:cstheme="minorHAnsi"/>
                <w:b/>
                <w:bCs/>
                <w:sz w:val="24"/>
                <w:szCs w:val="24"/>
              </w:rPr>
              <w:t>Desarrollo</w:t>
            </w:r>
          </w:p>
          <w:p w14:paraId="770F01D3"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El concepto de desarrollo humano, según Erikson (1993), implica una evolución constante de la personalidad a través de etapas vitales en las que se superan crisis o desafíos. Cada experiencia contribuye a formar la identidad individual, fortaleciendo ciertos rasgos y evidenciando áreas de vulnerabilidad.</w:t>
            </w:r>
          </w:p>
          <w:p w14:paraId="15C5FE7B"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Entre las fortalezas más significativas que pueden observarse en el proceso de desarrollo humano se encuentran la resiliencia, la empatía, la autodisciplina y la capacidad de aprendizaje continuo. Estas características permiten a la persona adaptarse a los cambios, superar adversidades y mantener una actitud proactiva ante la vida.</w:t>
            </w:r>
          </w:p>
          <w:p w14:paraId="67C06DDA"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Por otro lado, las debilidades suelen manifestarse en la dificultad para gestionar emociones, la falta de confianza, el miedo al fracaso o la tendencia a la procrastinación. Estas limitaciones no deben interpretarse como defectos, sino como áreas susceptibles de mejora mediante la autorreflexión y la práctica constante del autoconocimiento (Rogers, 1997).</w:t>
            </w:r>
          </w:p>
          <w:p w14:paraId="5C4334BC"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En el ámbito académico, el desarrollo humano se refleja en la adquisición de competencias cognitivas y habilidades socioemocionales. Las fortalezas en esta dimensión incluyen la curiosidad intelectual, la responsabilidad y la perseverancia. En contraste, las debilidades pueden estar asociadas con la desorganización o la falta de estrategias de aprendizaje efectivas.</w:t>
            </w:r>
          </w:p>
          <w:p w14:paraId="194B09C2"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Finalmente, en la dimensión social, las fortalezas se expresan en la capacidad de establecer relaciones interpersonales saludables, basadas en el respeto y la empatía. Las debilidades, en cambio, pueden surgir en contextos de conflicto, intolerancia o comunicación deficiente.</w:t>
            </w:r>
          </w:p>
          <w:p w14:paraId="6EC21BCF" w14:textId="77777777" w:rsidR="00611C16" w:rsidRPr="004B4F14" w:rsidRDefault="00611C16" w:rsidP="00611C16">
            <w:pPr>
              <w:spacing w:before="120" w:after="120"/>
              <w:jc w:val="both"/>
              <w:rPr>
                <w:rFonts w:asciiTheme="minorHAnsi" w:hAnsiTheme="minorHAnsi" w:cstheme="minorHAnsi"/>
                <w:b/>
                <w:bCs/>
                <w:sz w:val="24"/>
                <w:szCs w:val="24"/>
              </w:rPr>
            </w:pPr>
            <w:r w:rsidRPr="004B4F14">
              <w:rPr>
                <w:rFonts w:asciiTheme="minorHAnsi" w:hAnsiTheme="minorHAnsi" w:cstheme="minorHAnsi"/>
                <w:b/>
                <w:bCs/>
                <w:sz w:val="24"/>
                <w:szCs w:val="24"/>
              </w:rPr>
              <w:t>Reflexión autobiográfica</w:t>
            </w:r>
          </w:p>
          <w:p w14:paraId="27B1C737"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Durante mi etapa de transición de la preparatoria a la universidad, experimenté un momento determinante en mi desarrollo humano. En ese periodo, enfrenté retos personales y académicos que me permitieron reconocer tanto mis capacidades como mis limitaciones.</w:t>
            </w:r>
          </w:p>
          <w:p w14:paraId="6A345BED"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Entre mis fortalezas, destaco la perseverancia, el compromiso con mis objetivos y la disposición para aprender de los errores. Estas cualidades me ayudaron a adaptarme a las exigencias del entorno universitario y a fortalecer mi autonomía.</w:t>
            </w:r>
          </w:p>
          <w:p w14:paraId="75B76FDB"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No obstante, también identifiqué debilidades como la inseguridad y el miedo a no cumplir con las expectativas propias y ajenas. A través del autoconocimiento y la reflexión, comprendí que el desarrollo humano implica aceptar la vulnerabilidad como parte del crecimiento y convertirla en una fuente de aprendizaje (Frankl, 2015).</w:t>
            </w:r>
          </w:p>
          <w:p w14:paraId="194B1FD1" w14:textId="77777777" w:rsidR="00611C16"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Este proceso autobiográfico me permitió reconocer que el equilibrio entre fortalezas y debilidades constituye la base del desarrollo integral, pues ambas son necesarias para evolucionar, adaptarse y construir una identidad sólida.</w:t>
            </w:r>
          </w:p>
          <w:p w14:paraId="457C95E6" w14:textId="77777777" w:rsidR="00C170ED" w:rsidRDefault="00C170ED" w:rsidP="00611C16">
            <w:pPr>
              <w:spacing w:before="120" w:after="120"/>
              <w:jc w:val="both"/>
              <w:rPr>
                <w:rFonts w:asciiTheme="minorHAnsi" w:hAnsiTheme="minorHAnsi" w:cstheme="minorHAnsi"/>
                <w:sz w:val="24"/>
                <w:szCs w:val="24"/>
              </w:rPr>
            </w:pPr>
          </w:p>
          <w:p w14:paraId="33A62C89" w14:textId="3991970F" w:rsidR="00C170ED" w:rsidRDefault="00C170ED" w:rsidP="00611C16">
            <w:pPr>
              <w:spacing w:before="120" w:after="120"/>
              <w:jc w:val="both"/>
              <w:rPr>
                <w:rFonts w:asciiTheme="minorHAnsi" w:hAnsiTheme="minorHAnsi" w:cstheme="minorHAnsi"/>
                <w:sz w:val="24"/>
                <w:szCs w:val="24"/>
              </w:rPr>
            </w:pPr>
            <w:r w:rsidRPr="00C170ED">
              <w:rPr>
                <w:rFonts w:asciiTheme="minorHAnsi" w:hAnsiTheme="minorHAnsi" w:cstheme="minorHAnsi"/>
                <w:sz w:val="24"/>
                <w:szCs w:val="24"/>
              </w:rPr>
              <w:drawing>
                <wp:inline distT="0" distB="0" distL="0" distR="0" wp14:anchorId="215CE9A7" wp14:editId="047C5EEC">
                  <wp:extent cx="7097115" cy="5325218"/>
                  <wp:effectExtent l="0" t="0" r="8890" b="8890"/>
                  <wp:docPr id="646847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4788" name=""/>
                          <pic:cNvPicPr/>
                        </pic:nvPicPr>
                        <pic:blipFill>
                          <a:blip r:embed="rId8"/>
                          <a:stretch>
                            <a:fillRect/>
                          </a:stretch>
                        </pic:blipFill>
                        <pic:spPr>
                          <a:xfrm>
                            <a:off x="0" y="0"/>
                            <a:ext cx="7097115" cy="5325218"/>
                          </a:xfrm>
                          <a:prstGeom prst="rect">
                            <a:avLst/>
                          </a:prstGeom>
                        </pic:spPr>
                      </pic:pic>
                    </a:graphicData>
                  </a:graphic>
                </wp:inline>
              </w:drawing>
            </w:r>
          </w:p>
          <w:p w14:paraId="7B14D60A" w14:textId="77777777" w:rsidR="00C170ED" w:rsidRPr="004B4F14" w:rsidRDefault="00C170ED" w:rsidP="00611C16">
            <w:pPr>
              <w:spacing w:before="120" w:after="120"/>
              <w:jc w:val="both"/>
              <w:rPr>
                <w:rFonts w:asciiTheme="minorHAnsi" w:hAnsiTheme="minorHAnsi" w:cstheme="minorHAnsi"/>
                <w:sz w:val="24"/>
                <w:szCs w:val="24"/>
              </w:rPr>
            </w:pPr>
          </w:p>
          <w:p w14:paraId="7210671F" w14:textId="77777777" w:rsidR="00611C16" w:rsidRPr="004B4F14" w:rsidRDefault="00611C16" w:rsidP="00611C16">
            <w:pPr>
              <w:spacing w:before="120" w:after="120"/>
              <w:jc w:val="both"/>
              <w:rPr>
                <w:rFonts w:asciiTheme="minorHAnsi" w:hAnsiTheme="minorHAnsi" w:cstheme="minorHAnsi"/>
                <w:b/>
                <w:bCs/>
                <w:sz w:val="24"/>
                <w:szCs w:val="24"/>
              </w:rPr>
            </w:pPr>
            <w:r w:rsidRPr="004B4F14">
              <w:rPr>
                <w:rFonts w:asciiTheme="minorHAnsi" w:hAnsiTheme="minorHAnsi" w:cstheme="minorHAnsi"/>
                <w:b/>
                <w:bCs/>
                <w:sz w:val="24"/>
                <w:szCs w:val="24"/>
              </w:rPr>
              <w:t>Conclusión</w:t>
            </w:r>
          </w:p>
          <w:p w14:paraId="7A50F410" w14:textId="77777777" w:rsidR="00611C16"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Comparar las fortalezas y debilidades dentro del desarrollo humano facilita el autoconocimiento y promueve una comprensión más profunda de la propia experiencia vital. La reflexión autobiográfica contribuye al crecimiento personal, académico y social al permitir al individuo valorar sus logros y reconocer los aspectos que requieren mejora. </w:t>
            </w:r>
          </w:p>
          <w:p w14:paraId="6657488B" w14:textId="5163E558" w:rsidR="00EC5E5E" w:rsidRPr="004B4F14" w:rsidRDefault="00611C16" w:rsidP="00611C16">
            <w:pPr>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br/>
              <w:t>El desarrollo humano, entendido como un proceso permanente, invita a cada persona a comprometerse con su propio bienestar, con el de los demás y con la sociedad en general, guiado por valores como la empatía, la responsabilidad y la ética.</w:t>
            </w:r>
          </w:p>
        </w:tc>
      </w:tr>
    </w:tbl>
    <w:p w14:paraId="7D995C35" w14:textId="77777777" w:rsidR="00EC5E5E" w:rsidRPr="004B4F14" w:rsidRDefault="00EC5E5E">
      <w:pPr>
        <w:pStyle w:val="TableParagraph"/>
        <w:spacing w:line="360" w:lineRule="auto"/>
        <w:jc w:val="bot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7F734C25" w14:textId="77777777" w:rsidR="00EC5E5E" w:rsidRPr="004B4F14" w:rsidRDefault="00EC5E5E">
      <w:pPr>
        <w:pStyle w:val="Textoindependiente"/>
        <w:rPr>
          <w:rFonts w:asciiTheme="minorHAnsi" w:hAnsiTheme="minorHAnsi" w:cstheme="minorHAnsi"/>
          <w:sz w:val="24"/>
          <w:szCs w:val="24"/>
        </w:rPr>
      </w:pPr>
    </w:p>
    <w:tbl>
      <w:tblPr>
        <w:tblStyle w:val="TableNormal"/>
        <w:tblW w:w="14956" w:type="dxa"/>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3016"/>
      </w:tblGrid>
      <w:tr w:rsidR="00EC5E5E" w:rsidRPr="004B4F14" w14:paraId="3384998A" w14:textId="77777777" w:rsidTr="00224C1A">
        <w:trPr>
          <w:trHeight w:val="8698"/>
        </w:trPr>
        <w:tc>
          <w:tcPr>
            <w:tcW w:w="1940" w:type="dxa"/>
          </w:tcPr>
          <w:p w14:paraId="053D210E" w14:textId="45734ABD" w:rsidR="00EC5E5E" w:rsidRPr="004B4F14" w:rsidRDefault="00D433DD">
            <w:pPr>
              <w:pStyle w:val="TableParagraph"/>
              <w:rPr>
                <w:rFonts w:asciiTheme="minorHAnsi" w:hAnsiTheme="minorHAnsi" w:cstheme="minorHAnsi"/>
                <w:sz w:val="24"/>
                <w:szCs w:val="24"/>
              </w:rPr>
            </w:pPr>
            <w:r w:rsidRPr="004B4F14">
              <w:rPr>
                <w:rFonts w:asciiTheme="minorHAnsi" w:hAnsiTheme="minorHAnsi" w:cstheme="minorHAnsi"/>
                <w:b/>
                <w:sz w:val="24"/>
                <w:szCs w:val="24"/>
              </w:rPr>
              <w:t>Actividad</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 xml:space="preserve">de </w:t>
            </w:r>
            <w:r w:rsidRPr="004B4F14">
              <w:rPr>
                <w:rFonts w:asciiTheme="minorHAnsi" w:hAnsiTheme="minorHAnsi" w:cstheme="minorHAnsi"/>
                <w:b/>
                <w:spacing w:val="-2"/>
                <w:sz w:val="24"/>
                <w:szCs w:val="24"/>
              </w:rPr>
              <w:t>aprendizaje</w:t>
            </w:r>
            <w:r w:rsidR="00BD538E" w:rsidRPr="004B4F14">
              <w:rPr>
                <w:rFonts w:asciiTheme="minorHAnsi" w:hAnsiTheme="minorHAnsi" w:cstheme="minorHAnsi"/>
                <w:b/>
                <w:spacing w:val="-2"/>
                <w:sz w:val="24"/>
                <w:szCs w:val="24"/>
              </w:rPr>
              <w:t xml:space="preserve"> 1</w:t>
            </w:r>
          </w:p>
        </w:tc>
        <w:tc>
          <w:tcPr>
            <w:tcW w:w="13016" w:type="dxa"/>
          </w:tcPr>
          <w:p w14:paraId="7D575735" w14:textId="77777777" w:rsidR="00EC5E5E" w:rsidRPr="004B4F14" w:rsidRDefault="00EC5E5E">
            <w:pPr>
              <w:pStyle w:val="TableParagraph"/>
              <w:spacing w:before="141"/>
              <w:rPr>
                <w:rFonts w:asciiTheme="minorHAnsi" w:hAnsiTheme="minorHAnsi" w:cstheme="minorHAnsi"/>
                <w:sz w:val="24"/>
                <w:szCs w:val="24"/>
              </w:rPr>
            </w:pPr>
          </w:p>
          <w:p w14:paraId="1AB98C4F" w14:textId="77777777" w:rsidR="00EC5E5E" w:rsidRPr="004B4F14" w:rsidRDefault="00000000">
            <w:pPr>
              <w:pStyle w:val="TableParagraph"/>
              <w:ind w:left="106"/>
              <w:jc w:val="both"/>
              <w:rPr>
                <w:rFonts w:asciiTheme="minorHAnsi" w:hAnsiTheme="minorHAnsi" w:cstheme="minorHAnsi"/>
                <w:sz w:val="24"/>
                <w:szCs w:val="24"/>
              </w:rPr>
            </w:pPr>
            <w:r w:rsidRPr="004B4F14">
              <w:rPr>
                <w:rFonts w:asciiTheme="minorHAnsi" w:hAnsiTheme="minorHAnsi" w:cstheme="minorHAnsi"/>
                <w:sz w:val="24"/>
                <w:szCs w:val="24"/>
              </w:rPr>
              <w:t>Le</w:t>
            </w:r>
            <w:r w:rsidRPr="004B4F14">
              <w:rPr>
                <w:rFonts w:asciiTheme="minorHAnsi" w:hAnsiTheme="minorHAnsi" w:cstheme="minorHAnsi"/>
                <w:spacing w:val="-4"/>
                <w:sz w:val="24"/>
                <w:szCs w:val="24"/>
              </w:rPr>
              <w:t xml:space="preserve"> </w:t>
            </w:r>
            <w:r w:rsidRPr="004B4F14">
              <w:rPr>
                <w:rFonts w:asciiTheme="minorHAnsi" w:hAnsiTheme="minorHAnsi" w:cstheme="minorHAnsi"/>
                <w:sz w:val="24"/>
                <w:szCs w:val="24"/>
              </w:rPr>
              <w:t>invito</w:t>
            </w:r>
            <w:r w:rsidRPr="004B4F14">
              <w:rPr>
                <w:rFonts w:asciiTheme="minorHAnsi" w:hAnsiTheme="minorHAnsi" w:cstheme="minorHAnsi"/>
                <w:spacing w:val="-3"/>
                <w:sz w:val="24"/>
                <w:szCs w:val="24"/>
              </w:rPr>
              <w:t xml:space="preserve"> </w:t>
            </w:r>
            <w:r w:rsidRPr="004B4F14">
              <w:rPr>
                <w:rFonts w:asciiTheme="minorHAnsi" w:hAnsiTheme="minorHAnsi" w:cstheme="minorHAnsi"/>
                <w:sz w:val="24"/>
                <w:szCs w:val="24"/>
              </w:rPr>
              <w:t>a</w:t>
            </w:r>
            <w:r w:rsidRPr="004B4F14">
              <w:rPr>
                <w:rFonts w:asciiTheme="minorHAnsi" w:hAnsiTheme="minorHAnsi" w:cstheme="minorHAnsi"/>
                <w:spacing w:val="-3"/>
                <w:sz w:val="24"/>
                <w:szCs w:val="24"/>
              </w:rPr>
              <w:t xml:space="preserve"> </w:t>
            </w:r>
            <w:r w:rsidRPr="004B4F14">
              <w:rPr>
                <w:rFonts w:asciiTheme="minorHAnsi" w:hAnsiTheme="minorHAnsi" w:cstheme="minorHAnsi"/>
                <w:sz w:val="24"/>
                <w:szCs w:val="24"/>
              </w:rPr>
              <w:t>observar</w:t>
            </w:r>
            <w:r w:rsidRPr="004B4F14">
              <w:rPr>
                <w:rFonts w:asciiTheme="minorHAnsi" w:hAnsiTheme="minorHAnsi" w:cstheme="minorHAnsi"/>
                <w:spacing w:val="64"/>
                <w:sz w:val="24"/>
                <w:szCs w:val="24"/>
              </w:rPr>
              <w:t xml:space="preserve"> </w:t>
            </w:r>
            <w:r w:rsidRPr="004B4F14">
              <w:rPr>
                <w:rFonts w:asciiTheme="minorHAnsi" w:hAnsiTheme="minorHAnsi" w:cstheme="minorHAnsi"/>
                <w:sz w:val="24"/>
                <w:szCs w:val="24"/>
              </w:rPr>
              <w:t>el</w:t>
            </w:r>
            <w:r w:rsidRPr="004B4F14">
              <w:rPr>
                <w:rFonts w:asciiTheme="minorHAnsi" w:hAnsiTheme="minorHAnsi" w:cstheme="minorHAnsi"/>
                <w:spacing w:val="-2"/>
                <w:sz w:val="24"/>
                <w:szCs w:val="24"/>
              </w:rPr>
              <w:t xml:space="preserve"> </w:t>
            </w:r>
            <w:r w:rsidRPr="004B4F14">
              <w:rPr>
                <w:rFonts w:asciiTheme="minorHAnsi" w:hAnsiTheme="minorHAnsi" w:cstheme="minorHAnsi"/>
                <w:sz w:val="24"/>
                <w:szCs w:val="24"/>
              </w:rPr>
              <w:t>siguiente</w:t>
            </w:r>
            <w:r w:rsidRPr="004B4F14">
              <w:rPr>
                <w:rFonts w:asciiTheme="minorHAnsi" w:hAnsiTheme="minorHAnsi" w:cstheme="minorHAnsi"/>
                <w:spacing w:val="-3"/>
                <w:sz w:val="24"/>
                <w:szCs w:val="24"/>
              </w:rPr>
              <w:t xml:space="preserve"> </w:t>
            </w:r>
            <w:r w:rsidRPr="004B4F14">
              <w:rPr>
                <w:rFonts w:asciiTheme="minorHAnsi" w:hAnsiTheme="minorHAnsi" w:cstheme="minorHAnsi"/>
                <w:spacing w:val="-2"/>
                <w:sz w:val="24"/>
                <w:szCs w:val="24"/>
              </w:rPr>
              <w:t>video:</w:t>
            </w:r>
          </w:p>
          <w:p w14:paraId="05F741D5" w14:textId="5C5D12EB" w:rsidR="00EC5E5E" w:rsidRPr="004B4F14" w:rsidRDefault="00611C16">
            <w:pPr>
              <w:pStyle w:val="TableParagraph"/>
              <w:spacing w:before="145"/>
              <w:rPr>
                <w:rFonts w:asciiTheme="minorHAnsi" w:hAnsiTheme="minorHAnsi" w:cstheme="minorHAnsi"/>
                <w:sz w:val="24"/>
                <w:szCs w:val="24"/>
              </w:rPr>
            </w:pPr>
            <w:hyperlink r:id="rId9" w:history="1">
              <w:r w:rsidRPr="004B4F14">
                <w:rPr>
                  <w:rStyle w:val="Hipervnculo"/>
                  <w:rFonts w:asciiTheme="minorHAnsi" w:hAnsiTheme="minorHAnsi" w:cstheme="minorHAnsi"/>
                  <w:sz w:val="24"/>
                  <w:szCs w:val="24"/>
                </w:rPr>
                <w:t>https://desarrollohumanoyvalores.milaulas.com/mod/resource/view.php?id=8</w:t>
              </w:r>
            </w:hyperlink>
          </w:p>
          <w:p w14:paraId="6AEA8FFD" w14:textId="77777777" w:rsidR="00611C16" w:rsidRPr="004B4F14" w:rsidRDefault="00611C16">
            <w:pPr>
              <w:pStyle w:val="TableParagraph"/>
              <w:spacing w:before="145"/>
              <w:rPr>
                <w:rFonts w:asciiTheme="minorHAnsi" w:hAnsiTheme="minorHAnsi" w:cstheme="minorHAnsi"/>
                <w:sz w:val="24"/>
                <w:szCs w:val="24"/>
              </w:rPr>
            </w:pPr>
          </w:p>
          <w:p w14:paraId="03CA706E" w14:textId="77777777" w:rsidR="00611C16" w:rsidRPr="004B4F14" w:rsidRDefault="00611C16">
            <w:pPr>
              <w:pStyle w:val="TableParagraph"/>
              <w:spacing w:before="145"/>
              <w:rPr>
                <w:rFonts w:asciiTheme="minorHAnsi" w:hAnsiTheme="minorHAnsi" w:cstheme="minorHAnsi"/>
                <w:sz w:val="24"/>
                <w:szCs w:val="24"/>
              </w:rPr>
            </w:pPr>
          </w:p>
          <w:p w14:paraId="507DAEAE" w14:textId="77777777" w:rsidR="00EC5E5E" w:rsidRPr="004B4F14" w:rsidRDefault="00EC5E5E">
            <w:pPr>
              <w:pStyle w:val="TableParagraph"/>
              <w:rPr>
                <w:rFonts w:asciiTheme="minorHAnsi" w:hAnsiTheme="minorHAnsi" w:cstheme="minorHAnsi"/>
                <w:sz w:val="24"/>
                <w:szCs w:val="24"/>
              </w:rPr>
            </w:pPr>
          </w:p>
          <w:p w14:paraId="7D705A6E" w14:textId="77777777" w:rsidR="00611C16" w:rsidRPr="004B4F14" w:rsidRDefault="00611C16" w:rsidP="00611C16">
            <w:pPr>
              <w:pStyle w:val="TableParagraph"/>
              <w:spacing w:before="63" w:line="410" w:lineRule="atLeast"/>
              <w:ind w:left="106"/>
              <w:rPr>
                <w:rFonts w:asciiTheme="minorHAnsi" w:hAnsiTheme="minorHAnsi" w:cstheme="minorHAnsi"/>
                <w:b/>
                <w:bCs/>
                <w:sz w:val="24"/>
                <w:szCs w:val="24"/>
                <w:lang w:val="es-MX"/>
              </w:rPr>
            </w:pPr>
            <w:proofErr w:type="spellStart"/>
            <w:r w:rsidRPr="004B4F14">
              <w:rPr>
                <w:rFonts w:asciiTheme="minorHAnsi" w:hAnsiTheme="minorHAnsi" w:cstheme="minorHAnsi"/>
                <w:b/>
                <w:bCs/>
                <w:sz w:val="24"/>
                <w:szCs w:val="24"/>
                <w:lang w:val="es-MX"/>
              </w:rPr>
              <w:t>Act</w:t>
            </w:r>
            <w:proofErr w:type="spellEnd"/>
            <w:r w:rsidRPr="004B4F14">
              <w:rPr>
                <w:rFonts w:asciiTheme="minorHAnsi" w:hAnsiTheme="minorHAnsi" w:cstheme="minorHAnsi"/>
                <w:b/>
                <w:bCs/>
                <w:sz w:val="24"/>
                <w:szCs w:val="24"/>
                <w:lang w:val="es-MX"/>
              </w:rPr>
              <w:t xml:space="preserve"> 2.- Debate </w:t>
            </w:r>
          </w:p>
          <w:p w14:paraId="5A4A2AA4" w14:textId="77777777" w:rsidR="00611C16" w:rsidRPr="004B4F14" w:rsidRDefault="00611C16" w:rsidP="00611C16">
            <w:pPr>
              <w:pStyle w:val="TableParagraph"/>
              <w:spacing w:before="63" w:line="410" w:lineRule="atLeast"/>
              <w:ind w:left="106"/>
              <w:rPr>
                <w:rFonts w:asciiTheme="minorHAnsi" w:hAnsiTheme="minorHAnsi" w:cstheme="minorHAnsi"/>
                <w:sz w:val="24"/>
                <w:szCs w:val="24"/>
                <w:lang w:val="es-MX"/>
              </w:rPr>
            </w:pPr>
            <w:r w:rsidRPr="004B4F14">
              <w:rPr>
                <w:rFonts w:asciiTheme="minorHAnsi" w:hAnsiTheme="minorHAnsi" w:cstheme="minorHAnsi"/>
                <w:sz w:val="24"/>
                <w:szCs w:val="24"/>
                <w:lang w:val="es-MX"/>
              </w:rPr>
              <w:t xml:space="preserve"> </w:t>
            </w:r>
            <w:r w:rsidRPr="004B4F14">
              <w:rPr>
                <w:rFonts w:asciiTheme="minorHAnsi" w:hAnsiTheme="minorHAnsi" w:cstheme="minorHAnsi"/>
                <w:sz w:val="24"/>
                <w:szCs w:val="24"/>
              </w:rPr>
              <w:t xml:space="preserve">Elabora una reflexión personal, académica y social sobre un periodo o momento significativo en tu vida. Además, deberás proporcionar una retroalimentación constructiva y respetuosa a la reflexión de al menos uno de tus compañeros. </w:t>
            </w:r>
          </w:p>
          <w:p w14:paraId="6A52B901" w14:textId="77777777" w:rsidR="00611C16" w:rsidRPr="004B4F14" w:rsidRDefault="00611C16" w:rsidP="00611C16">
            <w:pPr>
              <w:pStyle w:val="TableParagraph"/>
              <w:spacing w:before="63" w:line="410" w:lineRule="atLeast"/>
              <w:ind w:left="106"/>
              <w:rPr>
                <w:rFonts w:asciiTheme="minorHAnsi" w:hAnsiTheme="minorHAnsi" w:cstheme="minorHAnsi"/>
                <w:sz w:val="24"/>
                <w:szCs w:val="24"/>
                <w:lang w:val="es-MX"/>
              </w:rPr>
            </w:pPr>
            <w:hyperlink r:id="rId10" w:history="1">
              <w:r w:rsidRPr="004B4F14">
                <w:rPr>
                  <w:rStyle w:val="Hipervnculo"/>
                  <w:rFonts w:asciiTheme="minorHAnsi" w:hAnsiTheme="minorHAnsi" w:cstheme="minorHAnsi"/>
                  <w:sz w:val="24"/>
                  <w:szCs w:val="24"/>
                  <w:lang w:val="es-MX"/>
                </w:rPr>
                <w:t>https://desarrollohumanoyvalores.milaulas.com/mod/forum/discuss.php?d=1</w:t>
              </w:r>
            </w:hyperlink>
          </w:p>
          <w:p w14:paraId="6BDA5F3D" w14:textId="715047B7" w:rsidR="00EC5E5E" w:rsidRPr="004B4F14" w:rsidRDefault="00EC5E5E">
            <w:pPr>
              <w:pStyle w:val="TableParagraph"/>
              <w:spacing w:line="357" w:lineRule="auto"/>
              <w:ind w:left="106" w:right="95"/>
              <w:jc w:val="both"/>
              <w:rPr>
                <w:rFonts w:asciiTheme="minorHAnsi" w:hAnsiTheme="minorHAnsi" w:cstheme="minorHAnsi"/>
                <w:sz w:val="24"/>
                <w:szCs w:val="24"/>
                <w:lang w:val="es-MX"/>
              </w:rPr>
            </w:pPr>
          </w:p>
        </w:tc>
      </w:tr>
    </w:tbl>
    <w:p w14:paraId="0103146F" w14:textId="77777777" w:rsidR="00EC5E5E" w:rsidRPr="004B4F14" w:rsidRDefault="00EC5E5E">
      <w:pPr>
        <w:pStyle w:val="TableParagraph"/>
        <w:spacing w:line="357" w:lineRule="auto"/>
        <w:jc w:val="bot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6E339CDF" w14:textId="77777777" w:rsidR="00EC5E5E" w:rsidRPr="004B4F14" w:rsidRDefault="00EC5E5E">
      <w:pPr>
        <w:pStyle w:val="Textoindependiente"/>
        <w:rPr>
          <w:rFonts w:asciiTheme="minorHAnsi" w:hAnsiTheme="minorHAnsi" w:cstheme="minorHAnsi"/>
          <w:sz w:val="24"/>
          <w:szCs w:val="24"/>
        </w:rPr>
      </w:pPr>
    </w:p>
    <w:p w14:paraId="7247AB1C" w14:textId="77777777" w:rsidR="00EC5E5E" w:rsidRPr="004B4F14" w:rsidRDefault="00EC5E5E">
      <w:pPr>
        <w:pStyle w:val="TableParagrap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427C3FEB" w14:textId="77777777" w:rsidR="00EC5E5E" w:rsidRPr="004B4F14" w:rsidRDefault="00EC5E5E">
      <w:pPr>
        <w:pStyle w:val="Textoindependiente"/>
        <w:rPr>
          <w:rFonts w:asciiTheme="minorHAnsi" w:hAnsiTheme="minorHAnsi" w:cstheme="minorHAnsi"/>
          <w:sz w:val="24"/>
          <w:szCs w:val="24"/>
        </w:rPr>
      </w:pPr>
    </w:p>
    <w:p w14:paraId="0926BCE9" w14:textId="77777777" w:rsidR="00EC5E5E" w:rsidRPr="004B4F14" w:rsidRDefault="00EC5E5E">
      <w:pPr>
        <w:pStyle w:val="TableParagraph"/>
        <w:spacing w:line="410" w:lineRule="atLeast"/>
        <w:rPr>
          <w:rFonts w:asciiTheme="minorHAnsi" w:hAnsiTheme="minorHAnsi" w:cstheme="minorHAnsi"/>
          <w:sz w:val="24"/>
          <w:szCs w:val="24"/>
          <w:lang w:val="es-MX"/>
        </w:rPr>
        <w:sectPr w:rsidR="00EC5E5E" w:rsidRPr="004B4F14">
          <w:pgSz w:w="15840" w:h="12240" w:orient="landscape"/>
          <w:pgMar w:top="1380" w:right="1080" w:bottom="1160" w:left="1080" w:header="0" w:footer="973" w:gutter="0"/>
          <w:cols w:space="720"/>
        </w:sectPr>
      </w:pPr>
    </w:p>
    <w:p w14:paraId="2E29E1E1" w14:textId="77777777" w:rsidR="00EC5E5E" w:rsidRPr="004B4F14" w:rsidRDefault="00EC5E5E">
      <w:pPr>
        <w:pStyle w:val="Textoindependiente"/>
        <w:rPr>
          <w:rFonts w:asciiTheme="minorHAnsi" w:hAnsiTheme="minorHAnsi" w:cstheme="minorHAnsi"/>
          <w:sz w:val="24"/>
          <w:szCs w:val="24"/>
          <w:lang w:val="es-MX"/>
        </w:rPr>
      </w:pPr>
    </w:p>
    <w:p w14:paraId="4D42AFB4" w14:textId="77777777" w:rsidR="00EC5E5E" w:rsidRPr="004B4F14" w:rsidRDefault="00EC5E5E">
      <w:pPr>
        <w:pStyle w:val="TableParagraph"/>
        <w:spacing w:line="410" w:lineRule="atLeast"/>
        <w:rPr>
          <w:rFonts w:asciiTheme="minorHAnsi" w:hAnsiTheme="minorHAnsi" w:cstheme="minorHAnsi"/>
          <w:sz w:val="24"/>
          <w:szCs w:val="24"/>
          <w:lang w:val="es-MX"/>
        </w:rPr>
        <w:sectPr w:rsidR="00EC5E5E" w:rsidRPr="004B4F14">
          <w:pgSz w:w="15840" w:h="12240" w:orient="landscape"/>
          <w:pgMar w:top="1380" w:right="1080" w:bottom="1160" w:left="1080" w:header="0" w:footer="973" w:gutter="0"/>
          <w:cols w:space="720"/>
        </w:sectPr>
      </w:pPr>
    </w:p>
    <w:p w14:paraId="125B6B1A" w14:textId="77777777" w:rsidR="00EC5E5E" w:rsidRPr="004B4F14" w:rsidRDefault="00EC5E5E">
      <w:pPr>
        <w:pStyle w:val="Textoindependiente"/>
        <w:rPr>
          <w:rFonts w:asciiTheme="minorHAnsi" w:hAnsiTheme="minorHAnsi" w:cstheme="minorHAnsi"/>
          <w:sz w:val="24"/>
          <w:szCs w:val="24"/>
          <w:lang w:val="es-MX"/>
        </w:rPr>
      </w:pPr>
    </w:p>
    <w:p w14:paraId="7ECB30D9" w14:textId="77777777" w:rsidR="00EC5E5E" w:rsidRPr="004B4F14" w:rsidRDefault="00EC5E5E">
      <w:pPr>
        <w:pStyle w:val="TableParagraph"/>
        <w:rPr>
          <w:rFonts w:asciiTheme="minorHAnsi" w:hAnsiTheme="minorHAnsi" w:cstheme="minorHAnsi"/>
          <w:sz w:val="24"/>
          <w:szCs w:val="24"/>
          <w:lang w:val="es-MX"/>
        </w:rPr>
        <w:sectPr w:rsidR="00EC5E5E" w:rsidRPr="004B4F14">
          <w:pgSz w:w="15840" w:h="12240" w:orient="landscape"/>
          <w:pgMar w:top="1380" w:right="1080" w:bottom="1160" w:left="1080" w:header="0" w:footer="973" w:gutter="0"/>
          <w:cols w:space="720"/>
        </w:sectPr>
      </w:pPr>
    </w:p>
    <w:p w14:paraId="541DEA8B" w14:textId="77777777" w:rsidR="00EC5E5E" w:rsidRPr="004B4F14" w:rsidRDefault="00EC5E5E">
      <w:pPr>
        <w:pStyle w:val="Textoindependiente"/>
        <w:rPr>
          <w:rFonts w:asciiTheme="minorHAnsi" w:hAnsiTheme="minorHAnsi" w:cstheme="minorHAnsi"/>
          <w:sz w:val="24"/>
          <w:szCs w:val="24"/>
          <w:lang w:val="es-MX"/>
        </w:rPr>
      </w:pPr>
    </w:p>
    <w:p w14:paraId="0BDA846E" w14:textId="77777777" w:rsidR="00EC5E5E" w:rsidRPr="004B4F14" w:rsidRDefault="00EC5E5E">
      <w:pPr>
        <w:pStyle w:val="TableParagraph"/>
        <w:jc w:val="bot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59171B6B"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188185BE" w14:textId="77777777" w:rsidTr="004B4F14">
        <w:trPr>
          <w:trHeight w:val="3258"/>
        </w:trPr>
        <w:tc>
          <w:tcPr>
            <w:tcW w:w="1940" w:type="dxa"/>
          </w:tcPr>
          <w:p w14:paraId="15385ED3" w14:textId="77777777" w:rsidR="00EC5E5E" w:rsidRPr="004B4F14" w:rsidRDefault="00000000">
            <w:pPr>
              <w:pStyle w:val="TableParagraph"/>
              <w:spacing w:line="362" w:lineRule="auto"/>
              <w:ind w:left="110"/>
              <w:rPr>
                <w:rFonts w:asciiTheme="minorHAnsi" w:hAnsiTheme="minorHAnsi" w:cstheme="minorHAnsi"/>
                <w:b/>
                <w:sz w:val="24"/>
                <w:szCs w:val="24"/>
              </w:rPr>
            </w:pPr>
            <w:r w:rsidRPr="004B4F14">
              <w:rPr>
                <w:rFonts w:asciiTheme="minorHAnsi" w:hAnsiTheme="minorHAnsi" w:cstheme="minorHAnsi"/>
                <w:b/>
                <w:sz w:val="24"/>
                <w:szCs w:val="24"/>
              </w:rPr>
              <w:t>Exposición</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de tema 2</w:t>
            </w:r>
          </w:p>
        </w:tc>
        <w:tc>
          <w:tcPr>
            <w:tcW w:w="11056" w:type="dxa"/>
          </w:tcPr>
          <w:p w14:paraId="3B0DB3BF" w14:textId="77777777" w:rsidR="008B444D" w:rsidRPr="004B4F14" w:rsidRDefault="008B444D" w:rsidP="008B444D">
            <w:pPr>
              <w:spacing w:line="360" w:lineRule="auto"/>
              <w:jc w:val="both"/>
              <w:rPr>
                <w:rFonts w:asciiTheme="minorHAnsi" w:hAnsiTheme="minorHAnsi" w:cstheme="minorHAnsi"/>
                <w:b/>
                <w:bCs/>
                <w:sz w:val="24"/>
                <w:szCs w:val="24"/>
                <w:lang w:val="es-MX"/>
              </w:rPr>
            </w:pPr>
            <w:r w:rsidRPr="004B4F14">
              <w:rPr>
                <w:rFonts w:asciiTheme="minorHAnsi" w:hAnsiTheme="minorHAnsi" w:cstheme="minorHAnsi"/>
                <w:b/>
                <w:bCs/>
                <w:sz w:val="24"/>
                <w:szCs w:val="24"/>
                <w:lang w:val="es-MX"/>
              </w:rPr>
              <w:t>Tema 2.- Introducción al desarrollo humano</w:t>
            </w:r>
          </w:p>
          <w:p w14:paraId="17B57C8F"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br/>
              <w:t>El Desarrollo Humano: Concepto, Características e Importancia</w:t>
            </w:r>
          </w:p>
          <w:p w14:paraId="28782915" w14:textId="77777777" w:rsidR="008B444D" w:rsidRPr="004B4F14" w:rsidRDefault="008B444D" w:rsidP="008B444D">
            <w:pPr>
              <w:pStyle w:val="Ttulo2"/>
              <w:spacing w:line="360" w:lineRule="auto"/>
              <w:jc w:val="both"/>
              <w:rPr>
                <w:rFonts w:asciiTheme="minorHAnsi" w:hAnsiTheme="minorHAnsi" w:cstheme="minorHAnsi"/>
                <w:color w:val="auto"/>
                <w:sz w:val="24"/>
                <w:szCs w:val="24"/>
                <w:lang w:val="es-MX"/>
              </w:rPr>
            </w:pPr>
            <w:r w:rsidRPr="004B4F14">
              <w:rPr>
                <w:rFonts w:asciiTheme="minorHAnsi" w:hAnsiTheme="minorHAnsi" w:cstheme="minorHAnsi"/>
                <w:color w:val="auto"/>
                <w:sz w:val="24"/>
                <w:szCs w:val="24"/>
                <w:lang w:val="es-MX"/>
              </w:rPr>
              <w:t>Introducción</w:t>
            </w:r>
          </w:p>
          <w:p w14:paraId="24CCC7C6"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desarrollo humano constituye uno de los pilares fundamentales para comprender la evolución integral del ser humano en sus diversas dimensiones: física, psicológica, social, cognitiva y espiritual. A lo largo de la historia, diferentes disciplinas —como la psicología, la filosofía, la educación y la sociología— han abordado este concepto con el propósito de explicar cómo las personas alcanzan su plenitud y bienestar personal. Comprender el desarrollo humano permite analizar no solo los procesos individuales de crecimiento, sino también las condiciones sociales que lo favorecen o limitan.</w:t>
            </w:r>
          </w:p>
          <w:p w14:paraId="5F18B2CC" w14:textId="77777777" w:rsidR="008B444D" w:rsidRPr="004B4F14" w:rsidRDefault="008B444D" w:rsidP="008B444D">
            <w:pPr>
              <w:pStyle w:val="Ttulo2"/>
              <w:spacing w:line="360" w:lineRule="auto"/>
              <w:jc w:val="both"/>
              <w:rPr>
                <w:rFonts w:asciiTheme="minorHAnsi" w:hAnsiTheme="minorHAnsi" w:cstheme="minorHAnsi"/>
                <w:color w:val="auto"/>
                <w:sz w:val="24"/>
                <w:szCs w:val="24"/>
                <w:lang w:val="es-MX"/>
              </w:rPr>
            </w:pPr>
            <w:r w:rsidRPr="004B4F14">
              <w:rPr>
                <w:rFonts w:asciiTheme="minorHAnsi" w:hAnsiTheme="minorHAnsi" w:cstheme="minorHAnsi"/>
                <w:color w:val="auto"/>
                <w:sz w:val="24"/>
                <w:szCs w:val="24"/>
                <w:lang w:val="es-MX"/>
              </w:rPr>
              <w:t>Concepto de desarrollo humano</w:t>
            </w:r>
          </w:p>
          <w:p w14:paraId="51901AF8"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desarrollo humano puede definirse como el proceso continuo y dinámico mediante el cual una persona desarrolla sus potencialidades, adquiere habilidades, consolida valores y construye una identidad autónoma y consciente. Según el Programa de las Naciones Unidas para el Desarrollo (PNUD, 2001), el desarrollo humano es 'la ampliación de las opciones de las personas para que puedan vivir la vida que valoran'. Esto implica garantizar oportunidades de educación, salud, participación social y libertad, entendiendo que el verdadero progreso de una sociedad se mide por el bienestar de sus ciudadanos y no solo por el crecimiento económico.</w:t>
            </w:r>
          </w:p>
          <w:p w14:paraId="20677449"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Desde una perspectiva psicológica, autores como Maslow (1991) y Rogers (1997) sostienen que el desarrollo humano está estrechamente relacionado con la autorrealización y el crecimiento interior. Para Maslow, el ser humano tiende naturalmente a satisfacer sus necesidades en una jerarquía que culmina con la búsqueda del sentido y la plenitud personal. Rogers, por su parte, plantea que cada individuo posee una tendencia innata hacia el crecimiento, siempre que encuentre un entorno que fomente la aceptación y la autenticidad.</w:t>
            </w:r>
          </w:p>
          <w:p w14:paraId="3BE4E658" w14:textId="77777777" w:rsidR="008B444D" w:rsidRPr="004B4F14" w:rsidRDefault="008B444D" w:rsidP="008B444D">
            <w:pPr>
              <w:pStyle w:val="Ttulo2"/>
              <w:spacing w:line="360" w:lineRule="auto"/>
              <w:jc w:val="both"/>
              <w:rPr>
                <w:rFonts w:asciiTheme="minorHAnsi" w:hAnsiTheme="minorHAnsi" w:cstheme="minorHAnsi"/>
                <w:color w:val="auto"/>
                <w:sz w:val="24"/>
                <w:szCs w:val="24"/>
                <w:lang w:val="es-MX"/>
              </w:rPr>
            </w:pPr>
            <w:r w:rsidRPr="004B4F14">
              <w:rPr>
                <w:rFonts w:asciiTheme="minorHAnsi" w:hAnsiTheme="minorHAnsi" w:cstheme="minorHAnsi"/>
                <w:color w:val="auto"/>
                <w:sz w:val="24"/>
                <w:szCs w:val="24"/>
                <w:lang w:val="es-MX"/>
              </w:rPr>
              <w:t>Características del desarrollo humano</w:t>
            </w:r>
          </w:p>
          <w:p w14:paraId="57657EEE"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desarrollo humano presenta una serie de características que lo distinguen como un proceso complejo e integral:</w:t>
            </w:r>
          </w:p>
          <w:p w14:paraId="6BC35CCE" w14:textId="77777777" w:rsidR="008B444D" w:rsidRPr="004B4F14" w:rsidRDefault="008B444D" w:rsidP="008B444D">
            <w:pPr>
              <w:spacing w:before="120" w:after="120"/>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1. Integralidad: Abarca todas las dimensiones del ser humano: biológica, emocional, cognitiva, social y ética.</w:t>
            </w:r>
          </w:p>
          <w:p w14:paraId="40CC3DB4" w14:textId="77777777" w:rsidR="008B444D" w:rsidRPr="004B4F14" w:rsidRDefault="008B444D" w:rsidP="008B444D">
            <w:pPr>
              <w:spacing w:before="120" w:after="120"/>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2. Continuidad: Se extiende durante toda la vida; cada etapa aporta nuevas experiencias y aprendizajes.</w:t>
            </w:r>
          </w:p>
          <w:p w14:paraId="7667E766" w14:textId="77777777" w:rsidR="008B444D" w:rsidRPr="004B4F14" w:rsidRDefault="008B444D" w:rsidP="008B444D">
            <w:pPr>
              <w:spacing w:before="120" w:after="120"/>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3. Interdependencia: Depende tanto de factores internos (biológicos y psicológicos) como externos (familia, cultura, educación, entorno).</w:t>
            </w:r>
          </w:p>
          <w:p w14:paraId="0B251910" w14:textId="77777777" w:rsidR="008B444D" w:rsidRPr="004B4F14" w:rsidRDefault="008B444D" w:rsidP="008B444D">
            <w:pPr>
              <w:spacing w:before="120" w:after="120"/>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4. Singularidad: Cada individuo se desarrolla de manera única, de acuerdo con sus circunstancias, valores y experiencias.</w:t>
            </w:r>
          </w:p>
          <w:p w14:paraId="293F2898" w14:textId="77777777" w:rsidR="008B444D" w:rsidRPr="004B4F14" w:rsidRDefault="008B444D" w:rsidP="008B444D">
            <w:pPr>
              <w:spacing w:before="120" w:after="120"/>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5. Finalidad: Tiene como objetivo el bienestar, la autonomía, la realización personal y la contribución positiva a la sociedad.</w:t>
            </w:r>
          </w:p>
          <w:p w14:paraId="77052861" w14:textId="77777777" w:rsidR="008B444D" w:rsidRPr="004B4F14" w:rsidRDefault="008B444D" w:rsidP="008B444D">
            <w:pPr>
              <w:spacing w:before="120" w:after="120"/>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6. Dimensión ética y valórica: Incluye la formación moral, el respeto por la dignidad humana y la búsqueda del bien común.</w:t>
            </w:r>
          </w:p>
          <w:p w14:paraId="1BEB174A" w14:textId="77777777" w:rsidR="008B444D" w:rsidRPr="004B4F14" w:rsidRDefault="008B444D" w:rsidP="008B444D">
            <w:pPr>
              <w:pStyle w:val="Ttulo2"/>
              <w:spacing w:line="360" w:lineRule="auto"/>
              <w:jc w:val="both"/>
              <w:rPr>
                <w:rFonts w:asciiTheme="minorHAnsi" w:hAnsiTheme="minorHAnsi" w:cstheme="minorHAnsi"/>
                <w:color w:val="auto"/>
                <w:sz w:val="24"/>
                <w:szCs w:val="24"/>
                <w:lang w:val="es-MX"/>
              </w:rPr>
            </w:pPr>
            <w:r w:rsidRPr="004B4F14">
              <w:rPr>
                <w:rFonts w:asciiTheme="minorHAnsi" w:hAnsiTheme="minorHAnsi" w:cstheme="minorHAnsi"/>
                <w:color w:val="auto"/>
                <w:sz w:val="24"/>
                <w:szCs w:val="24"/>
                <w:lang w:val="es-MX"/>
              </w:rPr>
              <w:t>Importancia del desarrollo humano</w:t>
            </w:r>
          </w:p>
          <w:p w14:paraId="24E923B6"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desarrollo humano es fundamental porque permite a las personas conocerse, transformarse y convivir de manera armónica con los demás. A nivel individual, favorece el autoconocimiento, la autoestima, la toma de decisiones responsables y la autorrealización. En el ámbito social, impulsa la construcción de comunidades más justas, solidarias y empáticas.</w:t>
            </w:r>
          </w:p>
          <w:p w14:paraId="1F0BCEF1"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En el contexto educativo, fomentar el desarrollo humano implica promover valores como el respeto, la tolerancia y la responsabilidad, así como cultivar habilidades socioemocionales y cognitivas. De esta manera, la educación se convierte en un medio esencial para el crecimiento personal y colectivo.</w:t>
            </w:r>
          </w:p>
          <w:p w14:paraId="230EB484"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En suma, el desarrollo humano no solo busca el bienestar individual, sino también el progreso ético y social de la humanidad. Su importancia radica en formar personas plenas, capaces de contribuir activamente al bien común y al fortalecimiento de la sociedad.</w:t>
            </w:r>
          </w:p>
          <w:p w14:paraId="7BFA9B27" w14:textId="049DBE9C" w:rsidR="002D6F3A" w:rsidRPr="004B4F14" w:rsidRDefault="004B4F14"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drawing>
                <wp:inline distT="0" distB="0" distL="0" distR="0" wp14:anchorId="32A62011" wp14:editId="2A290B43">
                  <wp:extent cx="7014210" cy="5251450"/>
                  <wp:effectExtent l="0" t="0" r="0" b="6350"/>
                  <wp:docPr id="77410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0606" name=""/>
                          <pic:cNvPicPr/>
                        </pic:nvPicPr>
                        <pic:blipFill>
                          <a:blip r:embed="rId11"/>
                          <a:stretch>
                            <a:fillRect/>
                          </a:stretch>
                        </pic:blipFill>
                        <pic:spPr>
                          <a:xfrm>
                            <a:off x="0" y="0"/>
                            <a:ext cx="7014210" cy="5251450"/>
                          </a:xfrm>
                          <a:prstGeom prst="rect">
                            <a:avLst/>
                          </a:prstGeom>
                        </pic:spPr>
                      </pic:pic>
                    </a:graphicData>
                  </a:graphic>
                </wp:inline>
              </w:drawing>
            </w:r>
          </w:p>
          <w:p w14:paraId="3AD50043" w14:textId="77777777" w:rsidR="002D6F3A" w:rsidRPr="004B4F14" w:rsidRDefault="002D6F3A" w:rsidP="008B444D">
            <w:pPr>
              <w:spacing w:line="360" w:lineRule="auto"/>
              <w:jc w:val="both"/>
              <w:rPr>
                <w:rFonts w:asciiTheme="minorHAnsi" w:hAnsiTheme="minorHAnsi" w:cstheme="minorHAnsi"/>
                <w:sz w:val="24"/>
                <w:szCs w:val="24"/>
                <w:lang w:val="es-MX"/>
              </w:rPr>
            </w:pPr>
          </w:p>
          <w:p w14:paraId="062FF1F1" w14:textId="77777777" w:rsidR="008B444D" w:rsidRPr="004B4F14" w:rsidRDefault="008B444D" w:rsidP="008B444D">
            <w:pPr>
              <w:pStyle w:val="Ttulo2"/>
              <w:spacing w:line="360" w:lineRule="auto"/>
              <w:jc w:val="both"/>
              <w:rPr>
                <w:rFonts w:asciiTheme="minorHAnsi" w:hAnsiTheme="minorHAnsi" w:cstheme="minorHAnsi"/>
                <w:color w:val="auto"/>
                <w:sz w:val="24"/>
                <w:szCs w:val="24"/>
                <w:lang w:val="es-MX"/>
              </w:rPr>
            </w:pPr>
            <w:r w:rsidRPr="004B4F14">
              <w:rPr>
                <w:rFonts w:asciiTheme="minorHAnsi" w:hAnsiTheme="minorHAnsi" w:cstheme="minorHAnsi"/>
                <w:color w:val="auto"/>
                <w:sz w:val="24"/>
                <w:szCs w:val="24"/>
                <w:lang w:val="es-MX"/>
              </w:rPr>
              <w:t>Conclusión</w:t>
            </w:r>
          </w:p>
          <w:p w14:paraId="786150B0" w14:textId="77777777" w:rsidR="008B444D" w:rsidRPr="004B4F14" w:rsidRDefault="008B444D" w:rsidP="008B444D">
            <w:pPr>
              <w:spacing w:line="360" w:lineRule="auto"/>
              <w:jc w:val="both"/>
              <w:rPr>
                <w:rFonts w:asciiTheme="minorHAnsi" w:hAnsiTheme="minorHAnsi" w:cstheme="minorHAnsi"/>
                <w:sz w:val="24"/>
                <w:szCs w:val="24"/>
                <w:lang w:val="es-MX"/>
              </w:rPr>
            </w:pPr>
            <w:r w:rsidRPr="004B4F14">
              <w:rPr>
                <w:rFonts w:asciiTheme="minorHAnsi" w:hAnsiTheme="minorHAnsi" w:cstheme="minorHAnsi"/>
                <w:sz w:val="24"/>
                <w:szCs w:val="24"/>
                <w:lang w:val="es-MX"/>
              </w:rPr>
              <w:t>El desarrollo humano es un proceso permanente que integra el crecimiento personal, emocional, intelectual y social del individuo. Comprender su concepto, características e importancia permite reconocer el papel del ser humano como protagonista de su propio destino y como agente de transformación en su entorno. Promover el desarrollo humano significa apostar por una sociedad más consciente, equitativa y orientada al bienestar integral.</w:t>
            </w:r>
          </w:p>
          <w:p w14:paraId="15CDF01F" w14:textId="7F87172F" w:rsidR="00EC5E5E" w:rsidRPr="004B4F14" w:rsidRDefault="00EC5E5E" w:rsidP="0047078B">
            <w:pPr>
              <w:pStyle w:val="Listaconvietas"/>
              <w:numPr>
                <w:ilvl w:val="0"/>
                <w:numId w:val="0"/>
              </w:numPr>
              <w:spacing w:line="360" w:lineRule="auto"/>
              <w:jc w:val="both"/>
              <w:rPr>
                <w:rFonts w:cstheme="minorHAnsi"/>
                <w:sz w:val="24"/>
                <w:szCs w:val="24"/>
              </w:rPr>
            </w:pPr>
          </w:p>
        </w:tc>
      </w:tr>
    </w:tbl>
    <w:p w14:paraId="3BF49181" w14:textId="77777777" w:rsidR="00EC5E5E" w:rsidRPr="004B4F14" w:rsidRDefault="00EC5E5E">
      <w:pPr>
        <w:pStyle w:val="TableParagraph"/>
        <w:spacing w:line="360" w:lineRule="auto"/>
        <w:jc w:val="bot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307EE6A5" w14:textId="77777777" w:rsidR="00EC5E5E" w:rsidRPr="004B4F14" w:rsidRDefault="00EC5E5E">
      <w:pPr>
        <w:pStyle w:val="Textoindependiente"/>
        <w:rPr>
          <w:rFonts w:asciiTheme="minorHAnsi" w:hAnsiTheme="minorHAnsi" w:cstheme="minorHAnsi"/>
          <w:sz w:val="24"/>
          <w:szCs w:val="24"/>
        </w:rPr>
      </w:pPr>
    </w:p>
    <w:p w14:paraId="2D52E2E4" w14:textId="77777777" w:rsidR="00EC5E5E" w:rsidRPr="004B4F14" w:rsidRDefault="00EC5E5E">
      <w:pPr>
        <w:pStyle w:val="TableParagraph"/>
        <w:spacing w:line="115" w:lineRule="auto"/>
        <w:jc w:val="center"/>
        <w:rPr>
          <w:rFonts w:asciiTheme="minorHAnsi" w:hAnsiTheme="minorHAnsi" w:cstheme="minorHAnsi"/>
          <w:b/>
          <w:position w:val="2"/>
          <w:sz w:val="24"/>
          <w:szCs w:val="24"/>
          <w:lang w:val="en-US"/>
        </w:rPr>
        <w:sectPr w:rsidR="00EC5E5E" w:rsidRPr="004B4F14">
          <w:pgSz w:w="15840" w:h="12240" w:orient="landscape"/>
          <w:pgMar w:top="1380" w:right="1080" w:bottom="1160" w:left="1080" w:header="0" w:footer="973" w:gutter="0"/>
          <w:cols w:space="720"/>
        </w:sectPr>
      </w:pPr>
    </w:p>
    <w:p w14:paraId="5FD7184C" w14:textId="77777777" w:rsidR="00EC5E5E" w:rsidRPr="004B4F14" w:rsidRDefault="00EC5E5E">
      <w:pPr>
        <w:pStyle w:val="Textoindependiente"/>
        <w:rPr>
          <w:rFonts w:asciiTheme="minorHAnsi" w:hAnsiTheme="minorHAnsi" w:cstheme="minorHAnsi"/>
          <w:sz w:val="24"/>
          <w:szCs w:val="24"/>
          <w:lang w:val="en-US"/>
        </w:rPr>
      </w:pPr>
    </w:p>
    <w:p w14:paraId="3F201EFF" w14:textId="77777777" w:rsidR="00EC5E5E" w:rsidRPr="004B4F14" w:rsidRDefault="00EC5E5E">
      <w:pPr>
        <w:pStyle w:val="TableParagraph"/>
        <w:spacing w:line="360" w:lineRule="auto"/>
        <w:jc w:val="bot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4E51F4AD" w14:textId="77777777" w:rsidR="00EC5E5E" w:rsidRPr="004B4F14" w:rsidRDefault="00EC5E5E">
      <w:pPr>
        <w:pStyle w:val="Textoindependiente"/>
        <w:rPr>
          <w:rFonts w:asciiTheme="minorHAnsi" w:hAnsiTheme="minorHAnsi" w:cstheme="minorHAnsi"/>
          <w:sz w:val="24"/>
          <w:szCs w:val="24"/>
        </w:rPr>
      </w:pPr>
    </w:p>
    <w:p w14:paraId="39F94C45" w14:textId="77777777" w:rsidR="00EC5E5E" w:rsidRPr="004B4F14" w:rsidRDefault="00EC5E5E">
      <w:pPr>
        <w:pStyle w:val="TableParagraph"/>
        <w:spacing w:line="410" w:lineRule="atLeast"/>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2BEFBDB2"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5E982773" w14:textId="77777777" w:rsidTr="004B4F14">
        <w:trPr>
          <w:trHeight w:val="5542"/>
        </w:trPr>
        <w:tc>
          <w:tcPr>
            <w:tcW w:w="1940" w:type="dxa"/>
          </w:tcPr>
          <w:p w14:paraId="696FF9C7" w14:textId="77777777" w:rsidR="00EC5E5E" w:rsidRPr="004B4F14" w:rsidRDefault="00000000">
            <w:pPr>
              <w:pStyle w:val="TableParagraph"/>
              <w:spacing w:line="357" w:lineRule="auto"/>
              <w:ind w:left="110" w:right="298"/>
              <w:rPr>
                <w:rFonts w:asciiTheme="minorHAnsi" w:hAnsiTheme="minorHAnsi" w:cstheme="minorHAnsi"/>
                <w:b/>
                <w:sz w:val="24"/>
                <w:szCs w:val="24"/>
              </w:rPr>
            </w:pPr>
            <w:r w:rsidRPr="004B4F14">
              <w:rPr>
                <w:rFonts w:asciiTheme="minorHAnsi" w:hAnsiTheme="minorHAnsi" w:cstheme="minorHAnsi"/>
                <w:b/>
                <w:sz w:val="24"/>
                <w:szCs w:val="24"/>
              </w:rPr>
              <w:t>Actividad de aprendizaje</w:t>
            </w:r>
            <w:r w:rsidRPr="004B4F14">
              <w:rPr>
                <w:rFonts w:asciiTheme="minorHAnsi" w:hAnsiTheme="minorHAnsi" w:cstheme="minorHAnsi"/>
                <w:b/>
                <w:spacing w:val="-9"/>
                <w:sz w:val="24"/>
                <w:szCs w:val="24"/>
              </w:rPr>
              <w:t xml:space="preserve"> </w:t>
            </w:r>
            <w:r w:rsidRPr="004B4F14">
              <w:rPr>
                <w:rFonts w:asciiTheme="minorHAnsi" w:hAnsiTheme="minorHAnsi" w:cstheme="minorHAnsi"/>
                <w:b/>
                <w:spacing w:val="-10"/>
                <w:sz w:val="24"/>
                <w:szCs w:val="24"/>
              </w:rPr>
              <w:t>2</w:t>
            </w:r>
          </w:p>
        </w:tc>
        <w:tc>
          <w:tcPr>
            <w:tcW w:w="11056" w:type="dxa"/>
          </w:tcPr>
          <w:p w14:paraId="42622A5F" w14:textId="5D463278" w:rsidR="007C638D" w:rsidRPr="004B4F14" w:rsidRDefault="007C638D" w:rsidP="007C638D">
            <w:pPr>
              <w:pStyle w:val="TableParagraph"/>
              <w:spacing w:before="137"/>
              <w:ind w:left="106"/>
              <w:rPr>
                <w:rFonts w:asciiTheme="minorHAnsi" w:hAnsiTheme="minorHAnsi" w:cstheme="minorHAnsi"/>
                <w:sz w:val="24"/>
                <w:szCs w:val="24"/>
              </w:rPr>
            </w:pPr>
            <w:r w:rsidRPr="004B4F14">
              <w:rPr>
                <w:rFonts w:asciiTheme="minorHAnsi" w:hAnsiTheme="minorHAnsi" w:cstheme="minorHAnsi"/>
                <w:sz w:val="24"/>
                <w:szCs w:val="24"/>
              </w:rPr>
              <w:t>Actividad</w:t>
            </w:r>
            <w:r w:rsidRPr="004B4F14">
              <w:rPr>
                <w:rFonts w:asciiTheme="minorHAnsi" w:hAnsiTheme="minorHAnsi" w:cstheme="minorHAnsi"/>
                <w:sz w:val="24"/>
                <w:szCs w:val="24"/>
              </w:rPr>
              <w:t>1</w:t>
            </w:r>
            <w:r w:rsidRPr="004B4F14">
              <w:rPr>
                <w:rFonts w:asciiTheme="minorHAnsi" w:hAnsiTheme="minorHAnsi" w:cstheme="minorHAnsi"/>
                <w:sz w:val="24"/>
                <w:szCs w:val="24"/>
              </w:rPr>
              <w:t>: El Desarrollo Humano</w:t>
            </w:r>
            <w:r w:rsidRPr="004B4F14">
              <w:rPr>
                <w:rFonts w:asciiTheme="minorHAnsi" w:hAnsiTheme="minorHAnsi" w:cstheme="minorHAnsi"/>
                <w:sz w:val="24"/>
                <w:szCs w:val="24"/>
              </w:rPr>
              <w:t>-</w:t>
            </w:r>
            <w:r w:rsidRPr="004B4F14">
              <w:rPr>
                <w:rFonts w:asciiTheme="minorHAnsi" w:hAnsiTheme="minorHAnsi" w:cstheme="minorHAnsi"/>
                <w:sz w:val="24"/>
                <w:szCs w:val="24"/>
              </w:rPr>
              <w:t>Concepto, Características e Importancia</w:t>
            </w:r>
          </w:p>
          <w:p w14:paraId="4B004C10" w14:textId="77777777" w:rsidR="007C638D" w:rsidRPr="004B4F14" w:rsidRDefault="007C638D" w:rsidP="007C638D">
            <w:pPr>
              <w:pStyle w:val="TableParagraph"/>
              <w:spacing w:before="137"/>
              <w:ind w:left="106"/>
              <w:rPr>
                <w:rFonts w:asciiTheme="minorHAnsi" w:hAnsiTheme="minorHAnsi" w:cstheme="minorHAnsi"/>
                <w:sz w:val="24"/>
                <w:szCs w:val="24"/>
              </w:rPr>
            </w:pPr>
          </w:p>
          <w:p w14:paraId="6572DB93" w14:textId="77777777" w:rsidR="007C638D" w:rsidRPr="004B4F14" w:rsidRDefault="007C638D" w:rsidP="007C638D">
            <w:pPr>
              <w:pStyle w:val="TableParagraph"/>
              <w:spacing w:before="137"/>
              <w:ind w:left="106"/>
              <w:rPr>
                <w:rFonts w:asciiTheme="minorHAnsi" w:hAnsiTheme="minorHAnsi" w:cstheme="minorHAnsi"/>
                <w:sz w:val="24"/>
                <w:szCs w:val="24"/>
              </w:rPr>
            </w:pPr>
            <w:r w:rsidRPr="004B4F14">
              <w:rPr>
                <w:rFonts w:asciiTheme="minorHAnsi" w:hAnsiTheme="minorHAnsi" w:cstheme="minorHAnsi"/>
                <w:sz w:val="24"/>
                <w:szCs w:val="24"/>
              </w:rPr>
              <w:t>Propósito de la actividad:</w:t>
            </w:r>
          </w:p>
          <w:p w14:paraId="685EADA9" w14:textId="77777777" w:rsidR="00EC5E5E" w:rsidRPr="004B4F14" w:rsidRDefault="007C638D" w:rsidP="007C638D">
            <w:pPr>
              <w:pStyle w:val="TableParagraph"/>
              <w:spacing w:before="137"/>
              <w:ind w:left="106"/>
              <w:rPr>
                <w:rFonts w:asciiTheme="minorHAnsi" w:hAnsiTheme="minorHAnsi" w:cstheme="minorHAnsi"/>
                <w:sz w:val="24"/>
                <w:szCs w:val="24"/>
              </w:rPr>
            </w:pPr>
            <w:r w:rsidRPr="004B4F14">
              <w:rPr>
                <w:rFonts w:asciiTheme="minorHAnsi" w:hAnsiTheme="minorHAnsi" w:cstheme="minorHAnsi"/>
                <w:sz w:val="24"/>
                <w:szCs w:val="24"/>
              </w:rPr>
              <w:t>Analizar y comprender el concepto de desarrollo humano, sus características principales y la importancia que tiene en la formación integral de las personas.</w:t>
            </w:r>
          </w:p>
          <w:p w14:paraId="760DD1CD" w14:textId="77777777" w:rsidR="004B4F14" w:rsidRPr="004B4F14" w:rsidRDefault="004B4F14" w:rsidP="007C638D">
            <w:pPr>
              <w:pStyle w:val="TableParagraph"/>
              <w:spacing w:before="137"/>
              <w:ind w:left="106"/>
              <w:rPr>
                <w:rFonts w:asciiTheme="minorHAnsi" w:hAnsiTheme="minorHAnsi" w:cstheme="minorHAnsi"/>
                <w:sz w:val="24"/>
                <w:szCs w:val="24"/>
              </w:rPr>
            </w:pPr>
          </w:p>
          <w:p w14:paraId="0943CDEC"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Actividad</w:t>
            </w:r>
            <w:proofErr w:type="gramStart"/>
            <w:r w:rsidRPr="004B4F14">
              <w:rPr>
                <w:rFonts w:asciiTheme="minorHAnsi" w:hAnsiTheme="minorHAnsi" w:cstheme="minorHAnsi"/>
                <w:sz w:val="24"/>
                <w:szCs w:val="24"/>
              </w:rPr>
              <w:t>1 :</w:t>
            </w:r>
            <w:proofErr w:type="gramEnd"/>
            <w:r w:rsidRPr="004B4F14">
              <w:rPr>
                <w:rFonts w:asciiTheme="minorHAnsi" w:hAnsiTheme="minorHAnsi" w:cstheme="minorHAnsi"/>
                <w:sz w:val="24"/>
                <w:szCs w:val="24"/>
              </w:rPr>
              <w:t xml:space="preserve"> Introducción al Desarrollo Humano — Concepto, Características e Importancia</w:t>
            </w:r>
          </w:p>
          <w:p w14:paraId="093F9E4B"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Materia: Desarrollo Humano y Valores</w:t>
            </w:r>
          </w:p>
          <w:p w14:paraId="68A868A1"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Nombre del estudiante: ________________________</w:t>
            </w:r>
          </w:p>
          <w:p w14:paraId="1FC2C9F9"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Fecha: ________________________</w:t>
            </w:r>
          </w:p>
          <w:p w14:paraId="0ECB1500" w14:textId="77777777" w:rsidR="004B4F14" w:rsidRPr="004B4F14" w:rsidRDefault="004B4F14" w:rsidP="004B4F14">
            <w:pPr>
              <w:jc w:val="both"/>
              <w:rPr>
                <w:rFonts w:asciiTheme="minorHAnsi" w:hAnsiTheme="minorHAnsi" w:cstheme="minorHAnsi"/>
                <w:sz w:val="24"/>
                <w:szCs w:val="24"/>
              </w:rPr>
            </w:pPr>
          </w:p>
          <w:p w14:paraId="1FF155AD"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Propósito de la actividad</w:t>
            </w:r>
          </w:p>
          <w:p w14:paraId="08709BED"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Analizar y comprender el concepto de desarrollo humano, sus características principales y la importancia que tiene en la formación integral de las personas.</w:t>
            </w:r>
          </w:p>
          <w:p w14:paraId="631A90E9" w14:textId="77777777" w:rsidR="004B4F14" w:rsidRPr="004B4F14" w:rsidRDefault="004B4F14" w:rsidP="004B4F14">
            <w:pPr>
              <w:jc w:val="both"/>
              <w:rPr>
                <w:rFonts w:asciiTheme="minorHAnsi" w:hAnsiTheme="minorHAnsi" w:cstheme="minorHAnsi"/>
                <w:sz w:val="24"/>
                <w:szCs w:val="24"/>
              </w:rPr>
            </w:pPr>
          </w:p>
          <w:p w14:paraId="0D36353B"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Instrucciones</w:t>
            </w:r>
          </w:p>
          <w:p w14:paraId="73A4D233"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1.</w:t>
            </w:r>
            <w:r w:rsidRPr="004B4F14">
              <w:rPr>
                <w:rFonts w:asciiTheme="minorHAnsi" w:hAnsiTheme="minorHAnsi" w:cstheme="minorHAnsi"/>
                <w:sz w:val="24"/>
                <w:szCs w:val="24"/>
              </w:rPr>
              <w:tab/>
              <w:t>Lee atentamente el siguiente texto sobre el desarrollo humano.</w:t>
            </w:r>
          </w:p>
          <w:p w14:paraId="1520F075"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2.</w:t>
            </w:r>
            <w:r w:rsidRPr="004B4F14">
              <w:rPr>
                <w:rFonts w:asciiTheme="minorHAnsi" w:hAnsiTheme="minorHAnsi" w:cstheme="minorHAnsi"/>
                <w:sz w:val="24"/>
                <w:szCs w:val="24"/>
              </w:rPr>
              <w:tab/>
              <w:t>Reflexiona sobre cómo este proceso influye en tu vida personal, académica y social.</w:t>
            </w:r>
          </w:p>
          <w:p w14:paraId="2BB56AC8"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3.</w:t>
            </w:r>
            <w:r w:rsidRPr="004B4F14">
              <w:rPr>
                <w:rFonts w:asciiTheme="minorHAnsi" w:hAnsiTheme="minorHAnsi" w:cstheme="minorHAnsi"/>
                <w:sz w:val="24"/>
                <w:szCs w:val="24"/>
              </w:rPr>
              <w:tab/>
              <w:t>Responde las preguntas al final de la lectura en un párrafo coherente y con lenguaje formal.</w:t>
            </w:r>
          </w:p>
          <w:p w14:paraId="69CE4FEC" w14:textId="77777777" w:rsidR="004B4F14" w:rsidRPr="004B4F14" w:rsidRDefault="004B4F14" w:rsidP="004B4F14">
            <w:pPr>
              <w:jc w:val="both"/>
              <w:rPr>
                <w:rFonts w:asciiTheme="minorHAnsi" w:hAnsiTheme="minorHAnsi" w:cstheme="minorHAnsi"/>
                <w:sz w:val="24"/>
                <w:szCs w:val="24"/>
              </w:rPr>
            </w:pPr>
          </w:p>
          <w:p w14:paraId="2ADD05B3"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Texto base</w:t>
            </w:r>
          </w:p>
          <w:p w14:paraId="7C306C41"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El desarrollo humano es un proceso integral y continuo mediante el cual las personas desarrollan sus capacidades físicas, cognitivas, emocionales, sociales y morales. Implica el fortalecimiento de valores, la adquisición de conocimientos y la construcción de una identidad personal y social. Entre sus características se encuentran la integralidad, la continuidad, la singularidad y la interdependencia entre el individuo y su entorno. Su importancia radica en que permite alcanzar el bienestar, la autorrealización y la convivencia armónica con los demás, promoviendo una sociedad más justa y humana.</w:t>
            </w:r>
          </w:p>
          <w:p w14:paraId="28D311F3" w14:textId="77777777" w:rsidR="004B4F14" w:rsidRPr="004B4F14" w:rsidRDefault="004B4F14" w:rsidP="004B4F14">
            <w:pPr>
              <w:jc w:val="both"/>
              <w:rPr>
                <w:rFonts w:asciiTheme="minorHAnsi" w:hAnsiTheme="minorHAnsi" w:cstheme="minorHAnsi"/>
                <w:sz w:val="24"/>
                <w:szCs w:val="24"/>
              </w:rPr>
            </w:pPr>
          </w:p>
          <w:p w14:paraId="5EC488AB"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Preguntas para reflexionar</w:t>
            </w:r>
          </w:p>
          <w:p w14:paraId="34BBEA94"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1.</w:t>
            </w:r>
            <w:r w:rsidRPr="004B4F14">
              <w:rPr>
                <w:rFonts w:asciiTheme="minorHAnsi" w:hAnsiTheme="minorHAnsi" w:cstheme="minorHAnsi"/>
                <w:sz w:val="24"/>
                <w:szCs w:val="24"/>
              </w:rPr>
              <w:tab/>
              <w:t>¿Cómo entiendes el concepto de desarrollo humano según el texto?</w:t>
            </w:r>
          </w:p>
          <w:p w14:paraId="2822FD2B"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2.</w:t>
            </w:r>
            <w:r w:rsidRPr="004B4F14">
              <w:rPr>
                <w:rFonts w:asciiTheme="minorHAnsi" w:hAnsiTheme="minorHAnsi" w:cstheme="minorHAnsi"/>
                <w:sz w:val="24"/>
                <w:szCs w:val="24"/>
              </w:rPr>
              <w:tab/>
              <w:t>¿Cuáles de las características mencionadas identificas en tu propia experiencia personal?</w:t>
            </w:r>
          </w:p>
          <w:p w14:paraId="61572672"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3.</w:t>
            </w:r>
            <w:r w:rsidRPr="004B4F14">
              <w:rPr>
                <w:rFonts w:asciiTheme="minorHAnsi" w:hAnsiTheme="minorHAnsi" w:cstheme="minorHAnsi"/>
                <w:sz w:val="24"/>
                <w:szCs w:val="24"/>
              </w:rPr>
              <w:tab/>
              <w:t>¿Por qué consideras importante el desarrollo humano en la vida cotidiana y en la sociedad actual?</w:t>
            </w:r>
          </w:p>
          <w:p w14:paraId="676ADCB9" w14:textId="77777777" w:rsidR="004B4F14" w:rsidRPr="004B4F14" w:rsidRDefault="004B4F14" w:rsidP="004B4F14">
            <w:pPr>
              <w:jc w:val="both"/>
              <w:rPr>
                <w:rFonts w:asciiTheme="minorHAnsi" w:hAnsiTheme="minorHAnsi" w:cstheme="minorHAnsi"/>
                <w:sz w:val="24"/>
                <w:szCs w:val="24"/>
              </w:rPr>
            </w:pPr>
          </w:p>
          <w:p w14:paraId="09A281F9"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Producto esperado</w:t>
            </w:r>
          </w:p>
          <w:p w14:paraId="3A60DBFD" w14:textId="77777777" w:rsidR="004B4F14" w:rsidRPr="004B4F14" w:rsidRDefault="004B4F14" w:rsidP="004B4F14">
            <w:pPr>
              <w:jc w:val="both"/>
              <w:rPr>
                <w:rFonts w:asciiTheme="minorHAnsi" w:hAnsiTheme="minorHAnsi" w:cstheme="minorHAnsi"/>
                <w:sz w:val="24"/>
                <w:szCs w:val="24"/>
              </w:rPr>
            </w:pPr>
            <w:r w:rsidRPr="004B4F14">
              <w:rPr>
                <w:rFonts w:asciiTheme="minorHAnsi" w:hAnsiTheme="minorHAnsi" w:cstheme="minorHAnsi"/>
                <w:sz w:val="24"/>
                <w:szCs w:val="24"/>
              </w:rPr>
              <w:t>Redacta un texto breve (de 8 a 10 líneas) donde expreses tu comprensión sobre el desarrollo humano, aplicando los conceptos del tema a tu propia realidad.</w:t>
            </w:r>
          </w:p>
          <w:p w14:paraId="30E44B08" w14:textId="77777777" w:rsidR="004B4F14" w:rsidRPr="004B4F14" w:rsidRDefault="004B4F14" w:rsidP="004B4F14">
            <w:pPr>
              <w:jc w:val="both"/>
              <w:rPr>
                <w:rFonts w:asciiTheme="minorHAnsi" w:hAnsiTheme="minorHAnsi" w:cstheme="minorHAnsi"/>
                <w:sz w:val="24"/>
                <w:szCs w:val="24"/>
              </w:rPr>
            </w:pPr>
          </w:p>
          <w:p w14:paraId="411F4EBE" w14:textId="77777777" w:rsidR="004B4F14" w:rsidRPr="004B4F14" w:rsidRDefault="004B4F14" w:rsidP="004B4F14">
            <w:pPr>
              <w:jc w:val="both"/>
              <w:rPr>
                <w:rFonts w:asciiTheme="minorHAnsi" w:hAnsiTheme="minorHAnsi" w:cstheme="minorHAnsi"/>
                <w:sz w:val="24"/>
                <w:szCs w:val="24"/>
              </w:rPr>
            </w:pPr>
          </w:p>
          <w:p w14:paraId="0F8E2801" w14:textId="77777777" w:rsidR="007C638D" w:rsidRPr="004B4F14" w:rsidRDefault="007C638D" w:rsidP="007C638D">
            <w:pPr>
              <w:pStyle w:val="TableParagraph"/>
              <w:spacing w:before="137"/>
              <w:ind w:left="106"/>
              <w:rPr>
                <w:rFonts w:asciiTheme="minorHAnsi" w:hAnsiTheme="minorHAnsi" w:cstheme="minorHAnsi"/>
                <w:sz w:val="24"/>
                <w:szCs w:val="24"/>
              </w:rPr>
            </w:pPr>
          </w:p>
          <w:p w14:paraId="0CCE3A1D" w14:textId="025E8779" w:rsidR="007C638D" w:rsidRPr="004B4F14" w:rsidRDefault="007C638D" w:rsidP="007C638D">
            <w:pPr>
              <w:pStyle w:val="TableParagraph"/>
              <w:spacing w:before="137"/>
              <w:ind w:left="106"/>
              <w:rPr>
                <w:rFonts w:asciiTheme="minorHAnsi" w:hAnsiTheme="minorHAnsi" w:cstheme="minorHAnsi"/>
                <w:sz w:val="24"/>
                <w:szCs w:val="24"/>
              </w:rPr>
            </w:pPr>
          </w:p>
        </w:tc>
      </w:tr>
    </w:tbl>
    <w:p w14:paraId="0E2E5A78" w14:textId="77777777" w:rsidR="00EC5E5E" w:rsidRPr="004B4F14" w:rsidRDefault="00EC5E5E">
      <w:pPr>
        <w:pStyle w:val="TableParagrap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23517274" w14:textId="0720A255"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573AB3D2" w14:textId="77777777" w:rsidTr="00C170ED">
        <w:trPr>
          <w:trHeight w:val="7834"/>
        </w:trPr>
        <w:tc>
          <w:tcPr>
            <w:tcW w:w="1940" w:type="dxa"/>
          </w:tcPr>
          <w:p w14:paraId="06A0A336" w14:textId="77777777" w:rsidR="00EC5E5E" w:rsidRPr="004B4F14" w:rsidRDefault="00EC5E5E">
            <w:pPr>
              <w:pStyle w:val="TableParagraph"/>
              <w:rPr>
                <w:rFonts w:asciiTheme="minorHAnsi" w:hAnsiTheme="minorHAnsi" w:cstheme="minorHAnsi"/>
                <w:sz w:val="24"/>
                <w:szCs w:val="24"/>
              </w:rPr>
            </w:pPr>
          </w:p>
        </w:tc>
        <w:tc>
          <w:tcPr>
            <w:tcW w:w="11056" w:type="dxa"/>
          </w:tcPr>
          <w:p w14:paraId="0A1A00C8" w14:textId="77777777" w:rsidR="00C170ED" w:rsidRPr="007B53D0" w:rsidRDefault="00C170ED" w:rsidP="00C170ED">
            <w:pPr>
              <w:spacing w:before="100" w:beforeAutospacing="1" w:after="100" w:afterAutospacing="1"/>
              <w:jc w:val="both"/>
              <w:outlineLvl w:val="2"/>
              <w:rPr>
                <w:rFonts w:ascii="Arial" w:eastAsia="Times New Roman" w:hAnsi="Arial" w:cs="Arial"/>
                <w:b/>
                <w:bCs/>
                <w:lang w:eastAsia="es-MX"/>
              </w:rPr>
            </w:pPr>
            <w:r w:rsidRPr="007B53D0">
              <w:rPr>
                <w:rFonts w:ascii="Arial" w:eastAsia="Times New Roman" w:hAnsi="Arial" w:cs="Arial"/>
                <w:b/>
                <w:bCs/>
                <w:lang w:eastAsia="es-MX"/>
              </w:rPr>
              <w:t>Tema 2.- Introducción al desarrollo humano.</w:t>
            </w:r>
          </w:p>
          <w:p w14:paraId="229C9CA0" w14:textId="77777777" w:rsidR="00C170ED" w:rsidRPr="007B53D0" w:rsidRDefault="00C170ED" w:rsidP="00C170ED">
            <w:pPr>
              <w:spacing w:before="100" w:beforeAutospacing="1" w:after="100" w:afterAutospacing="1"/>
              <w:jc w:val="both"/>
              <w:outlineLvl w:val="2"/>
              <w:rPr>
                <w:rFonts w:ascii="Arial" w:eastAsia="Times New Roman" w:hAnsi="Arial" w:cs="Arial"/>
                <w:b/>
                <w:bCs/>
                <w:lang w:eastAsia="es-MX"/>
              </w:rPr>
            </w:pPr>
            <w:r w:rsidRPr="007B53D0">
              <w:rPr>
                <w:rFonts w:ascii="Arial" w:eastAsia="Times New Roman" w:hAnsi="Arial" w:cs="Arial"/>
                <w:b/>
                <w:bCs/>
                <w:lang w:eastAsia="es-MX"/>
              </w:rPr>
              <w:t>Actividad 2: El Debate de los Factores del Desarrollo Humano</w:t>
            </w:r>
          </w:p>
          <w:p w14:paraId="6D3160CB" w14:textId="77777777" w:rsidR="00C170ED" w:rsidRPr="007B53D0" w:rsidRDefault="00C170ED" w:rsidP="00C170ED">
            <w:pPr>
              <w:spacing w:before="100" w:beforeAutospacing="1" w:after="100" w:afterAutospacing="1"/>
              <w:jc w:val="both"/>
              <w:outlineLvl w:val="2"/>
              <w:rPr>
                <w:rFonts w:ascii="Arial" w:eastAsia="Times New Roman" w:hAnsi="Arial" w:cs="Arial"/>
                <w:b/>
                <w:bCs/>
                <w:lang w:eastAsia="es-MX"/>
              </w:rPr>
            </w:pPr>
            <w:r w:rsidRPr="007B53D0">
              <w:rPr>
                <w:rFonts w:ascii="Arial" w:eastAsia="Times New Roman" w:hAnsi="Arial" w:cs="Arial"/>
                <w:b/>
                <w:bCs/>
                <w:lang w:eastAsia="es-MX"/>
              </w:rPr>
              <w:t>Propósito de la actividad</w:t>
            </w:r>
          </w:p>
          <w:p w14:paraId="1A5B2E34" w14:textId="77777777" w:rsidR="00C170ED" w:rsidRDefault="00C170ED" w:rsidP="00C170ED">
            <w:pPr>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lang w:eastAsia="es-MX"/>
              </w:rPr>
              <w:t>Analizar los principales factores que influyen en el desarrollo humano —biológicos, psicológicos, sociales, culturales y espirituales— mediante un debate reflexivo y argumentado, fomentando el pensamiento crítico y el respeto por las opiniones diversas.</w:t>
            </w:r>
          </w:p>
          <w:p w14:paraId="37084E71" w14:textId="77777777" w:rsidR="00C170ED" w:rsidRPr="007B53D0" w:rsidRDefault="00C170ED" w:rsidP="00C170ED">
            <w:pPr>
              <w:spacing w:before="100" w:beforeAutospacing="1" w:after="100" w:afterAutospacing="1" w:line="360" w:lineRule="auto"/>
              <w:jc w:val="both"/>
              <w:rPr>
                <w:rFonts w:ascii="Arial" w:eastAsia="Times New Roman" w:hAnsi="Arial" w:cs="Arial"/>
                <w:b/>
                <w:bCs/>
                <w:lang w:eastAsia="es-MX"/>
              </w:rPr>
            </w:pPr>
            <w:r w:rsidRPr="007B53D0">
              <w:rPr>
                <w:rFonts w:ascii="Arial" w:eastAsia="Times New Roman" w:hAnsi="Arial" w:cs="Arial"/>
                <w:b/>
                <w:bCs/>
                <w:lang w:eastAsia="es-MX"/>
              </w:rPr>
              <w:t>Descripción de la actividad</w:t>
            </w:r>
          </w:p>
          <w:p w14:paraId="54B61ED0" w14:textId="77777777" w:rsidR="00C170ED" w:rsidRPr="007B53D0" w:rsidRDefault="00C170ED" w:rsidP="00C170ED">
            <w:pPr>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lang w:eastAsia="es-MX"/>
              </w:rPr>
              <w:t>El desarrollo humano está determinado por múltiples factores que interactúan a lo largo de la vida del individuo. Algunos teóricos destacan la influencia de la biología y la genética, mientras que otros enfatizan el papel del entorno, la educación y la cultura.</w:t>
            </w:r>
            <w:r w:rsidRPr="007B53D0">
              <w:rPr>
                <w:rFonts w:ascii="Arial" w:eastAsia="Times New Roman" w:hAnsi="Arial" w:cs="Arial"/>
                <w:lang w:eastAsia="es-MX"/>
              </w:rPr>
              <w:br/>
              <w:t>En esta actividad, los estudiantes participarán en un debate virtual, expresando y defendiendo su postura sobre cuál consideran que es el factor más determinante en el desarrollo humano.</w:t>
            </w:r>
          </w:p>
          <w:p w14:paraId="69C902A1" w14:textId="77777777" w:rsidR="00C170ED" w:rsidRPr="007B53D0" w:rsidRDefault="00C170ED" w:rsidP="00C170ED">
            <w:pPr>
              <w:spacing w:before="100" w:beforeAutospacing="1" w:after="100" w:afterAutospacing="1" w:line="360" w:lineRule="auto"/>
              <w:jc w:val="both"/>
              <w:outlineLvl w:val="2"/>
              <w:rPr>
                <w:rFonts w:ascii="Arial" w:eastAsia="Times New Roman" w:hAnsi="Arial" w:cs="Arial"/>
                <w:b/>
                <w:bCs/>
                <w:lang w:eastAsia="es-MX"/>
              </w:rPr>
            </w:pPr>
            <w:r w:rsidRPr="007B53D0">
              <w:rPr>
                <w:rFonts w:ascii="Arial" w:eastAsia="Times New Roman" w:hAnsi="Arial" w:cs="Arial"/>
                <w:b/>
                <w:bCs/>
                <w:lang w:eastAsia="es-MX"/>
              </w:rPr>
              <w:t>Instrucciones</w:t>
            </w:r>
          </w:p>
          <w:p w14:paraId="5F76B7FF" w14:textId="77777777" w:rsidR="00C170ED" w:rsidRPr="007B53D0" w:rsidRDefault="00C170ED" w:rsidP="00C170ED">
            <w:pPr>
              <w:widowControl/>
              <w:numPr>
                <w:ilvl w:val="0"/>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b/>
                <w:bCs/>
                <w:lang w:eastAsia="es-MX"/>
              </w:rPr>
              <w:t>Revisa el material base</w:t>
            </w:r>
            <w:r w:rsidRPr="007B53D0">
              <w:rPr>
                <w:rFonts w:ascii="Arial" w:eastAsia="Times New Roman" w:hAnsi="Arial" w:cs="Arial"/>
                <w:lang w:eastAsia="es-MX"/>
              </w:rPr>
              <w:t xml:space="preserve"> proporcionado por el docente (lectura o video introductorio sobre los factores del desarrollo humano).</w:t>
            </w:r>
          </w:p>
          <w:p w14:paraId="687DA5D9" w14:textId="77777777" w:rsidR="00C170ED" w:rsidRPr="007B53D0" w:rsidRDefault="00C170ED" w:rsidP="00C170ED">
            <w:pPr>
              <w:widowControl/>
              <w:numPr>
                <w:ilvl w:val="0"/>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b/>
                <w:bCs/>
                <w:lang w:eastAsia="es-MX"/>
              </w:rPr>
              <w:t>Participa en el foro o sesión en línea</w:t>
            </w:r>
            <w:r w:rsidRPr="007B53D0">
              <w:rPr>
                <w:rFonts w:ascii="Arial" w:eastAsia="Times New Roman" w:hAnsi="Arial" w:cs="Arial"/>
                <w:lang w:eastAsia="es-MX"/>
              </w:rPr>
              <w:t xml:space="preserve"> eligiendo una postura inicial:</w:t>
            </w:r>
          </w:p>
          <w:p w14:paraId="37506B78" w14:textId="77777777" w:rsidR="00C170ED" w:rsidRPr="007B53D0" w:rsidRDefault="00C170ED" w:rsidP="00C170ED">
            <w:pPr>
              <w:widowControl/>
              <w:numPr>
                <w:ilvl w:val="1"/>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lang w:eastAsia="es-MX"/>
              </w:rPr>
              <w:t>a) Los factores biológicos determinan principalmente el desarrollo humano.</w:t>
            </w:r>
          </w:p>
          <w:p w14:paraId="2337BB2E" w14:textId="77777777" w:rsidR="00C170ED" w:rsidRPr="007B53D0" w:rsidRDefault="00C170ED" w:rsidP="00C170ED">
            <w:pPr>
              <w:widowControl/>
              <w:numPr>
                <w:ilvl w:val="1"/>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lang w:eastAsia="es-MX"/>
              </w:rPr>
              <w:t>b) Los factores sociales y culturales son los más influyentes.</w:t>
            </w:r>
          </w:p>
          <w:p w14:paraId="2C148C5C" w14:textId="77777777" w:rsidR="00C170ED" w:rsidRPr="007B53D0" w:rsidRDefault="00C170ED" w:rsidP="00C170ED">
            <w:pPr>
              <w:widowControl/>
              <w:numPr>
                <w:ilvl w:val="1"/>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lang w:eastAsia="es-MX"/>
              </w:rPr>
              <w:t>c) El desarrollo humano es el resultado de la interacción entre todos los factores.</w:t>
            </w:r>
          </w:p>
          <w:p w14:paraId="2B596530" w14:textId="77777777" w:rsidR="00C170ED" w:rsidRPr="007B53D0" w:rsidRDefault="00C170ED" w:rsidP="00C170ED">
            <w:pPr>
              <w:widowControl/>
              <w:numPr>
                <w:ilvl w:val="0"/>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b/>
                <w:bCs/>
                <w:lang w:eastAsia="es-MX"/>
              </w:rPr>
              <w:t>Argumenta tu postura</w:t>
            </w:r>
            <w:r w:rsidRPr="007B53D0">
              <w:rPr>
                <w:rFonts w:ascii="Arial" w:eastAsia="Times New Roman" w:hAnsi="Arial" w:cs="Arial"/>
                <w:lang w:eastAsia="es-MX"/>
              </w:rPr>
              <w:t xml:space="preserve"> con base en lecturas, experiencias o ejemplos concretos (mínimo 100 palabras).</w:t>
            </w:r>
          </w:p>
          <w:p w14:paraId="1F8BAC05" w14:textId="77777777" w:rsidR="00C170ED" w:rsidRPr="007B53D0" w:rsidRDefault="00C170ED" w:rsidP="00C170ED">
            <w:pPr>
              <w:widowControl/>
              <w:numPr>
                <w:ilvl w:val="0"/>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b/>
                <w:bCs/>
                <w:lang w:eastAsia="es-MX"/>
              </w:rPr>
              <w:t>Responde a dos compañeros</w:t>
            </w:r>
            <w:r w:rsidRPr="007B53D0">
              <w:rPr>
                <w:rFonts w:ascii="Arial" w:eastAsia="Times New Roman" w:hAnsi="Arial" w:cs="Arial"/>
                <w:lang w:eastAsia="es-MX"/>
              </w:rPr>
              <w:t xml:space="preserve"> en el foro o chat, respetando las reglas del diálogo académico (escucha activa, respeto y evidencia).</w:t>
            </w:r>
          </w:p>
          <w:p w14:paraId="4C52FD87" w14:textId="77777777" w:rsidR="00C170ED" w:rsidRPr="004C7183" w:rsidRDefault="00C170ED" w:rsidP="00C170ED">
            <w:pPr>
              <w:widowControl/>
              <w:numPr>
                <w:ilvl w:val="0"/>
                <w:numId w:val="23"/>
              </w:numPr>
              <w:autoSpaceDE/>
              <w:autoSpaceDN/>
              <w:spacing w:before="100" w:beforeAutospacing="1" w:after="100" w:afterAutospacing="1" w:line="360" w:lineRule="auto"/>
              <w:jc w:val="both"/>
              <w:rPr>
                <w:rFonts w:ascii="Arial" w:eastAsia="Times New Roman" w:hAnsi="Arial" w:cs="Arial"/>
                <w:lang w:eastAsia="es-MX"/>
              </w:rPr>
            </w:pPr>
            <w:r w:rsidRPr="007B53D0">
              <w:rPr>
                <w:rFonts w:ascii="Arial" w:eastAsia="Times New Roman" w:hAnsi="Arial" w:cs="Arial"/>
                <w:lang w:eastAsia="es-MX"/>
              </w:rPr>
              <w:t>Al finalizar, redacta una reflexión personal breve (de 5 a 7 líneas) sobre lo que aprendiste del debate.</w:t>
            </w:r>
          </w:p>
          <w:p w14:paraId="1C6E86EB" w14:textId="7C8681A9" w:rsidR="00EC5E5E" w:rsidRPr="004B4F14" w:rsidRDefault="00EC5E5E">
            <w:pPr>
              <w:pStyle w:val="TableParagraph"/>
              <w:tabs>
                <w:tab w:val="left" w:pos="5954"/>
              </w:tabs>
              <w:spacing w:before="8" w:line="242" w:lineRule="auto"/>
              <w:ind w:left="1418" w:right="985"/>
              <w:rPr>
                <w:rFonts w:asciiTheme="minorHAnsi" w:hAnsiTheme="minorHAnsi" w:cstheme="minorHAnsi"/>
                <w:sz w:val="24"/>
                <w:szCs w:val="24"/>
              </w:rPr>
            </w:pPr>
          </w:p>
        </w:tc>
      </w:tr>
      <w:tr w:rsidR="00EC5E5E" w:rsidRPr="004B4F14" w14:paraId="1C795AC7" w14:textId="77777777" w:rsidTr="00C170ED">
        <w:trPr>
          <w:trHeight w:val="830"/>
        </w:trPr>
        <w:tc>
          <w:tcPr>
            <w:tcW w:w="1940" w:type="dxa"/>
          </w:tcPr>
          <w:p w14:paraId="02115FF3" w14:textId="77777777" w:rsidR="00EC5E5E" w:rsidRPr="004B4F14" w:rsidRDefault="00000000">
            <w:pPr>
              <w:pStyle w:val="TableParagraph"/>
              <w:spacing w:line="270" w:lineRule="exact"/>
              <w:ind w:left="110"/>
              <w:rPr>
                <w:rFonts w:asciiTheme="minorHAnsi" w:hAnsiTheme="minorHAnsi" w:cstheme="minorHAnsi"/>
                <w:b/>
                <w:sz w:val="24"/>
                <w:szCs w:val="24"/>
              </w:rPr>
            </w:pPr>
            <w:r w:rsidRPr="004B4F14">
              <w:rPr>
                <w:rFonts w:asciiTheme="minorHAnsi" w:hAnsiTheme="minorHAnsi" w:cstheme="minorHAnsi"/>
                <w:b/>
                <w:sz w:val="24"/>
                <w:szCs w:val="24"/>
              </w:rPr>
              <w:t>Exposición</w:t>
            </w:r>
            <w:r w:rsidRPr="004B4F14">
              <w:rPr>
                <w:rFonts w:asciiTheme="minorHAnsi" w:hAnsiTheme="minorHAnsi" w:cstheme="minorHAnsi"/>
                <w:b/>
                <w:spacing w:val="-4"/>
                <w:sz w:val="24"/>
                <w:szCs w:val="24"/>
              </w:rPr>
              <w:t xml:space="preserve"> </w:t>
            </w:r>
            <w:r w:rsidRPr="004B4F14">
              <w:rPr>
                <w:rFonts w:asciiTheme="minorHAnsi" w:hAnsiTheme="minorHAnsi" w:cstheme="minorHAnsi"/>
                <w:b/>
                <w:spacing w:val="-5"/>
                <w:sz w:val="24"/>
                <w:szCs w:val="24"/>
              </w:rPr>
              <w:t>de</w:t>
            </w:r>
          </w:p>
          <w:p w14:paraId="6F9AACE4" w14:textId="77777777" w:rsidR="00EC5E5E" w:rsidRPr="004B4F14" w:rsidRDefault="00000000">
            <w:pPr>
              <w:pStyle w:val="TableParagraph"/>
              <w:spacing w:before="140"/>
              <w:ind w:left="110"/>
              <w:rPr>
                <w:rFonts w:asciiTheme="minorHAnsi" w:hAnsiTheme="minorHAnsi" w:cstheme="minorHAnsi"/>
                <w:b/>
                <w:sz w:val="24"/>
                <w:szCs w:val="24"/>
              </w:rPr>
            </w:pPr>
            <w:r w:rsidRPr="004B4F14">
              <w:rPr>
                <w:rFonts w:asciiTheme="minorHAnsi" w:hAnsiTheme="minorHAnsi" w:cstheme="minorHAnsi"/>
                <w:b/>
                <w:sz w:val="24"/>
                <w:szCs w:val="24"/>
              </w:rPr>
              <w:t>tema</w:t>
            </w:r>
            <w:r w:rsidRPr="004B4F14">
              <w:rPr>
                <w:rFonts w:asciiTheme="minorHAnsi" w:hAnsiTheme="minorHAnsi" w:cstheme="minorHAnsi"/>
                <w:b/>
                <w:spacing w:val="-5"/>
                <w:sz w:val="24"/>
                <w:szCs w:val="24"/>
              </w:rPr>
              <w:t xml:space="preserve"> </w:t>
            </w:r>
            <w:r w:rsidRPr="004B4F14">
              <w:rPr>
                <w:rFonts w:asciiTheme="minorHAnsi" w:hAnsiTheme="minorHAnsi" w:cstheme="minorHAnsi"/>
                <w:b/>
                <w:spacing w:val="-10"/>
                <w:sz w:val="24"/>
                <w:szCs w:val="24"/>
              </w:rPr>
              <w:t>3</w:t>
            </w:r>
          </w:p>
        </w:tc>
        <w:tc>
          <w:tcPr>
            <w:tcW w:w="11056" w:type="dxa"/>
          </w:tcPr>
          <w:p w14:paraId="1BE788D7" w14:textId="30D63092" w:rsidR="00EC5E5E" w:rsidRPr="004B4F14" w:rsidRDefault="00EC5E5E">
            <w:pPr>
              <w:pStyle w:val="TableParagraph"/>
              <w:spacing w:line="389" w:lineRule="exact"/>
              <w:ind w:left="106"/>
              <w:rPr>
                <w:rFonts w:asciiTheme="minorHAnsi" w:hAnsiTheme="minorHAnsi" w:cstheme="minorHAnsi"/>
                <w:b/>
                <w:sz w:val="24"/>
                <w:szCs w:val="24"/>
              </w:rPr>
            </w:pPr>
          </w:p>
        </w:tc>
      </w:tr>
    </w:tbl>
    <w:p w14:paraId="769C4062" w14:textId="77777777" w:rsidR="00EC5E5E" w:rsidRPr="004B4F14" w:rsidRDefault="00EC5E5E">
      <w:pPr>
        <w:pStyle w:val="TableParagraph"/>
        <w:spacing w:line="389" w:lineRule="exact"/>
        <w:rPr>
          <w:rFonts w:asciiTheme="minorHAnsi" w:hAnsiTheme="minorHAnsi" w:cstheme="minorHAnsi"/>
          <w:b/>
          <w:sz w:val="24"/>
          <w:szCs w:val="24"/>
        </w:rPr>
        <w:sectPr w:rsidR="00EC5E5E" w:rsidRPr="004B4F14">
          <w:pgSz w:w="15840" w:h="12240" w:orient="landscape"/>
          <w:pgMar w:top="1380" w:right="1080" w:bottom="1160" w:left="1080" w:header="0" w:footer="973" w:gutter="0"/>
          <w:cols w:space="720"/>
        </w:sectPr>
      </w:pPr>
    </w:p>
    <w:p w14:paraId="635EE35D"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19145140" w14:textId="77777777" w:rsidTr="00EA50E0">
        <w:trPr>
          <w:trHeight w:val="8558"/>
        </w:trPr>
        <w:tc>
          <w:tcPr>
            <w:tcW w:w="1940" w:type="dxa"/>
          </w:tcPr>
          <w:p w14:paraId="4A45590D" w14:textId="77777777" w:rsidR="00EC5E5E" w:rsidRPr="004B4F14" w:rsidRDefault="00EC5E5E">
            <w:pPr>
              <w:pStyle w:val="TableParagraph"/>
              <w:rPr>
                <w:rFonts w:asciiTheme="minorHAnsi" w:hAnsiTheme="minorHAnsi" w:cstheme="minorHAnsi"/>
                <w:sz w:val="24"/>
                <w:szCs w:val="24"/>
              </w:rPr>
            </w:pPr>
          </w:p>
        </w:tc>
        <w:tc>
          <w:tcPr>
            <w:tcW w:w="11056" w:type="dxa"/>
          </w:tcPr>
          <w:p w14:paraId="39E77CA1" w14:textId="7D97EFCE" w:rsidR="00EC5E5E" w:rsidRPr="004B4F14" w:rsidRDefault="00EC5E5E">
            <w:pPr>
              <w:pStyle w:val="TableParagraph"/>
              <w:ind w:left="1927"/>
              <w:rPr>
                <w:rFonts w:asciiTheme="minorHAnsi" w:hAnsiTheme="minorHAnsi" w:cstheme="minorHAnsi"/>
                <w:sz w:val="24"/>
                <w:szCs w:val="24"/>
              </w:rPr>
            </w:pPr>
          </w:p>
          <w:p w14:paraId="700C0B24" w14:textId="4BBCBC53" w:rsidR="00EC5E5E" w:rsidRPr="004B4F14" w:rsidRDefault="00EC5E5E">
            <w:pPr>
              <w:pStyle w:val="TableParagraph"/>
              <w:spacing w:before="1" w:line="410" w:lineRule="atLeast"/>
              <w:ind w:left="106"/>
              <w:rPr>
                <w:rFonts w:asciiTheme="minorHAnsi" w:hAnsiTheme="minorHAnsi" w:cstheme="minorHAnsi"/>
                <w:sz w:val="24"/>
                <w:szCs w:val="24"/>
              </w:rPr>
            </w:pPr>
          </w:p>
        </w:tc>
      </w:tr>
    </w:tbl>
    <w:p w14:paraId="3B7DD0C1" w14:textId="77777777" w:rsidR="00EC5E5E" w:rsidRPr="004B4F14" w:rsidRDefault="00EC5E5E">
      <w:pPr>
        <w:pStyle w:val="TableParagraph"/>
        <w:spacing w:line="410" w:lineRule="atLeast"/>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64BE410C"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2104992E" w14:textId="77777777">
        <w:trPr>
          <w:trHeight w:val="8706"/>
        </w:trPr>
        <w:tc>
          <w:tcPr>
            <w:tcW w:w="1940" w:type="dxa"/>
          </w:tcPr>
          <w:p w14:paraId="71D24764" w14:textId="77777777" w:rsidR="00EC5E5E" w:rsidRPr="004B4F14" w:rsidRDefault="00EC5E5E">
            <w:pPr>
              <w:pStyle w:val="TableParagraph"/>
              <w:rPr>
                <w:rFonts w:asciiTheme="minorHAnsi" w:hAnsiTheme="minorHAnsi" w:cstheme="minorHAnsi"/>
                <w:sz w:val="24"/>
                <w:szCs w:val="24"/>
              </w:rPr>
            </w:pPr>
          </w:p>
        </w:tc>
        <w:tc>
          <w:tcPr>
            <w:tcW w:w="11056" w:type="dxa"/>
          </w:tcPr>
          <w:p w14:paraId="7205085B" w14:textId="77777777" w:rsidR="00EC5E5E" w:rsidRPr="004B4F14" w:rsidRDefault="00EC5E5E">
            <w:pPr>
              <w:pStyle w:val="TableParagraph"/>
              <w:spacing w:before="146"/>
              <w:rPr>
                <w:rFonts w:asciiTheme="minorHAnsi" w:hAnsiTheme="minorHAnsi" w:cstheme="minorHAnsi"/>
                <w:sz w:val="24"/>
                <w:szCs w:val="24"/>
              </w:rPr>
            </w:pPr>
          </w:p>
          <w:p w14:paraId="15D82B5F" w14:textId="086B3B44" w:rsidR="00EC5E5E" w:rsidRPr="004B4F14" w:rsidRDefault="00EC5E5E">
            <w:pPr>
              <w:pStyle w:val="TableParagraph"/>
              <w:spacing w:before="1"/>
              <w:ind w:left="106"/>
              <w:rPr>
                <w:rFonts w:asciiTheme="minorHAnsi" w:hAnsiTheme="minorHAnsi" w:cstheme="minorHAnsi"/>
                <w:sz w:val="24"/>
                <w:szCs w:val="24"/>
              </w:rPr>
            </w:pPr>
          </w:p>
        </w:tc>
      </w:tr>
    </w:tbl>
    <w:p w14:paraId="48753FFE" w14:textId="77777777" w:rsidR="00EC5E5E" w:rsidRPr="004B4F14" w:rsidRDefault="00EC5E5E">
      <w:pPr>
        <w:pStyle w:val="TableParagrap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5524DBA6"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60D159D1" w14:textId="77777777">
        <w:trPr>
          <w:trHeight w:val="8818"/>
        </w:trPr>
        <w:tc>
          <w:tcPr>
            <w:tcW w:w="1940" w:type="dxa"/>
          </w:tcPr>
          <w:p w14:paraId="020B4A1F" w14:textId="77777777" w:rsidR="00EC5E5E" w:rsidRPr="004B4F14" w:rsidRDefault="00EC5E5E">
            <w:pPr>
              <w:pStyle w:val="TableParagraph"/>
              <w:rPr>
                <w:rFonts w:asciiTheme="minorHAnsi" w:hAnsiTheme="minorHAnsi" w:cstheme="minorHAnsi"/>
                <w:sz w:val="24"/>
                <w:szCs w:val="24"/>
              </w:rPr>
            </w:pPr>
          </w:p>
        </w:tc>
        <w:tc>
          <w:tcPr>
            <w:tcW w:w="11056" w:type="dxa"/>
          </w:tcPr>
          <w:p w14:paraId="06274070" w14:textId="77777777" w:rsidR="00EC5E5E" w:rsidRPr="004B4F14" w:rsidRDefault="00EC5E5E">
            <w:pPr>
              <w:pStyle w:val="TableParagraph"/>
              <w:spacing w:before="185"/>
              <w:rPr>
                <w:rFonts w:asciiTheme="minorHAnsi" w:hAnsiTheme="minorHAnsi" w:cstheme="minorHAnsi"/>
                <w:sz w:val="24"/>
                <w:szCs w:val="24"/>
              </w:rPr>
            </w:pPr>
          </w:p>
          <w:p w14:paraId="2ADFAC82" w14:textId="14CD6324" w:rsidR="00EC5E5E" w:rsidRPr="004B4F14" w:rsidRDefault="00EC5E5E">
            <w:pPr>
              <w:pStyle w:val="TableParagraph"/>
              <w:ind w:left="1927"/>
              <w:rPr>
                <w:rFonts w:asciiTheme="minorHAnsi" w:hAnsiTheme="minorHAnsi" w:cstheme="minorHAnsi"/>
                <w:sz w:val="24"/>
                <w:szCs w:val="24"/>
              </w:rPr>
            </w:pPr>
          </w:p>
          <w:p w14:paraId="2B330EF3" w14:textId="266121D7" w:rsidR="00EC5E5E" w:rsidRPr="004B4F14" w:rsidRDefault="00EC5E5E">
            <w:pPr>
              <w:pStyle w:val="TableParagraph"/>
              <w:spacing w:line="274" w:lineRule="exact"/>
              <w:ind w:left="106"/>
              <w:rPr>
                <w:rFonts w:asciiTheme="minorHAnsi" w:hAnsiTheme="minorHAnsi" w:cstheme="minorHAnsi"/>
                <w:sz w:val="24"/>
                <w:szCs w:val="24"/>
              </w:rPr>
            </w:pPr>
          </w:p>
        </w:tc>
      </w:tr>
    </w:tbl>
    <w:p w14:paraId="5A6F8316" w14:textId="77777777" w:rsidR="00EC5E5E" w:rsidRPr="004B4F14" w:rsidRDefault="00EC5E5E">
      <w:pPr>
        <w:pStyle w:val="TableParagraph"/>
        <w:spacing w:line="274" w:lineRule="exact"/>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0304CCDF"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74C52101" w14:textId="77777777">
        <w:trPr>
          <w:trHeight w:val="8642"/>
        </w:trPr>
        <w:tc>
          <w:tcPr>
            <w:tcW w:w="1940" w:type="dxa"/>
          </w:tcPr>
          <w:p w14:paraId="6A342D5F" w14:textId="77777777" w:rsidR="00EC5E5E" w:rsidRPr="004B4F14" w:rsidRDefault="00EC5E5E">
            <w:pPr>
              <w:pStyle w:val="TableParagraph"/>
              <w:rPr>
                <w:rFonts w:asciiTheme="minorHAnsi" w:hAnsiTheme="minorHAnsi" w:cstheme="minorHAnsi"/>
                <w:sz w:val="24"/>
                <w:szCs w:val="24"/>
              </w:rPr>
            </w:pPr>
          </w:p>
        </w:tc>
        <w:tc>
          <w:tcPr>
            <w:tcW w:w="11056" w:type="dxa"/>
          </w:tcPr>
          <w:p w14:paraId="3AA8F3CC" w14:textId="77777777" w:rsidR="00EC5E5E" w:rsidRPr="004B4F14" w:rsidRDefault="00EC5E5E">
            <w:pPr>
              <w:pStyle w:val="TableParagraph"/>
              <w:spacing w:before="37"/>
              <w:rPr>
                <w:rFonts w:asciiTheme="minorHAnsi" w:hAnsiTheme="minorHAnsi" w:cstheme="minorHAnsi"/>
                <w:sz w:val="24"/>
                <w:szCs w:val="24"/>
              </w:rPr>
            </w:pPr>
          </w:p>
          <w:p w14:paraId="041D57FC" w14:textId="775BECB3" w:rsidR="00EC5E5E" w:rsidRPr="004B4F14" w:rsidRDefault="00EC5E5E">
            <w:pPr>
              <w:pStyle w:val="TableParagraph"/>
              <w:spacing w:before="63" w:line="410" w:lineRule="atLeast"/>
              <w:ind w:left="106"/>
              <w:rPr>
                <w:rFonts w:asciiTheme="minorHAnsi" w:hAnsiTheme="minorHAnsi" w:cstheme="minorHAnsi"/>
                <w:sz w:val="24"/>
                <w:szCs w:val="24"/>
              </w:rPr>
            </w:pPr>
          </w:p>
        </w:tc>
      </w:tr>
    </w:tbl>
    <w:p w14:paraId="499027FC" w14:textId="77777777" w:rsidR="00EC5E5E" w:rsidRPr="004B4F14" w:rsidRDefault="00EC5E5E">
      <w:pPr>
        <w:pStyle w:val="TableParagraph"/>
        <w:spacing w:line="410" w:lineRule="atLeast"/>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3A5ADBDE"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0B502A3F" w14:textId="77777777">
        <w:trPr>
          <w:trHeight w:val="5382"/>
        </w:trPr>
        <w:tc>
          <w:tcPr>
            <w:tcW w:w="1940" w:type="dxa"/>
          </w:tcPr>
          <w:p w14:paraId="4AB1AE03" w14:textId="77777777" w:rsidR="00EC5E5E" w:rsidRPr="004B4F14" w:rsidRDefault="00EC5E5E">
            <w:pPr>
              <w:pStyle w:val="TableParagraph"/>
              <w:rPr>
                <w:rFonts w:asciiTheme="minorHAnsi" w:hAnsiTheme="minorHAnsi" w:cstheme="minorHAnsi"/>
                <w:sz w:val="24"/>
                <w:szCs w:val="24"/>
              </w:rPr>
            </w:pPr>
          </w:p>
        </w:tc>
        <w:tc>
          <w:tcPr>
            <w:tcW w:w="11056" w:type="dxa"/>
          </w:tcPr>
          <w:p w14:paraId="5E700A83" w14:textId="26FBEB2F" w:rsidR="00EC5E5E" w:rsidRPr="004B4F14" w:rsidRDefault="00EC5E5E">
            <w:pPr>
              <w:pStyle w:val="TableParagraph"/>
              <w:ind w:left="106"/>
              <w:rPr>
                <w:rFonts w:asciiTheme="minorHAnsi" w:hAnsiTheme="minorHAnsi" w:cstheme="minorHAnsi"/>
                <w:sz w:val="24"/>
                <w:szCs w:val="24"/>
              </w:rPr>
            </w:pPr>
          </w:p>
        </w:tc>
      </w:tr>
      <w:tr w:rsidR="00EC5E5E" w:rsidRPr="004B4F14" w14:paraId="41732327" w14:textId="77777777">
        <w:trPr>
          <w:trHeight w:val="3314"/>
        </w:trPr>
        <w:tc>
          <w:tcPr>
            <w:tcW w:w="1940" w:type="dxa"/>
          </w:tcPr>
          <w:p w14:paraId="1D716085" w14:textId="77777777" w:rsidR="00EC5E5E" w:rsidRPr="004B4F14" w:rsidRDefault="00000000">
            <w:pPr>
              <w:pStyle w:val="TableParagraph"/>
              <w:spacing w:line="357" w:lineRule="auto"/>
              <w:ind w:left="110" w:right="298"/>
              <w:rPr>
                <w:rFonts w:asciiTheme="minorHAnsi" w:hAnsiTheme="minorHAnsi" w:cstheme="minorHAnsi"/>
                <w:b/>
                <w:sz w:val="24"/>
                <w:szCs w:val="24"/>
              </w:rPr>
            </w:pPr>
            <w:r w:rsidRPr="004B4F14">
              <w:rPr>
                <w:rFonts w:asciiTheme="minorHAnsi" w:hAnsiTheme="minorHAnsi" w:cstheme="minorHAnsi"/>
                <w:b/>
                <w:sz w:val="24"/>
                <w:szCs w:val="24"/>
              </w:rPr>
              <w:t>Actividad de aprendizaje</w:t>
            </w:r>
            <w:r w:rsidRPr="004B4F14">
              <w:rPr>
                <w:rFonts w:asciiTheme="minorHAnsi" w:hAnsiTheme="minorHAnsi" w:cstheme="minorHAnsi"/>
                <w:b/>
                <w:spacing w:val="-9"/>
                <w:sz w:val="24"/>
                <w:szCs w:val="24"/>
              </w:rPr>
              <w:t xml:space="preserve"> </w:t>
            </w:r>
            <w:r w:rsidRPr="004B4F14">
              <w:rPr>
                <w:rFonts w:asciiTheme="minorHAnsi" w:hAnsiTheme="minorHAnsi" w:cstheme="minorHAnsi"/>
                <w:b/>
                <w:spacing w:val="-10"/>
                <w:sz w:val="24"/>
                <w:szCs w:val="24"/>
              </w:rPr>
              <w:t>3</w:t>
            </w:r>
          </w:p>
        </w:tc>
        <w:tc>
          <w:tcPr>
            <w:tcW w:w="11056" w:type="dxa"/>
          </w:tcPr>
          <w:p w14:paraId="5710FAD2" w14:textId="297A4171" w:rsidR="00EC5E5E" w:rsidRPr="004B4F14" w:rsidRDefault="00EC5E5E" w:rsidP="00DD0D3B">
            <w:pPr>
              <w:pStyle w:val="TableParagraph"/>
              <w:tabs>
                <w:tab w:val="left" w:pos="372"/>
              </w:tabs>
              <w:spacing w:before="136"/>
              <w:ind w:left="372"/>
              <w:rPr>
                <w:rFonts w:asciiTheme="minorHAnsi" w:hAnsiTheme="minorHAnsi" w:cstheme="minorHAnsi"/>
                <w:sz w:val="24"/>
                <w:szCs w:val="24"/>
              </w:rPr>
            </w:pPr>
          </w:p>
        </w:tc>
      </w:tr>
    </w:tbl>
    <w:p w14:paraId="79187957" w14:textId="77777777" w:rsidR="00EC5E5E" w:rsidRPr="004B4F14" w:rsidRDefault="00EC5E5E">
      <w:pPr>
        <w:pStyle w:val="TableParagrap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3AF3E735"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6E839D75" w14:textId="77777777">
        <w:trPr>
          <w:trHeight w:val="830"/>
        </w:trPr>
        <w:tc>
          <w:tcPr>
            <w:tcW w:w="1940" w:type="dxa"/>
          </w:tcPr>
          <w:p w14:paraId="39F9A59C" w14:textId="77777777" w:rsidR="00EC5E5E" w:rsidRPr="004B4F14" w:rsidRDefault="00EC5E5E">
            <w:pPr>
              <w:pStyle w:val="TableParagraph"/>
              <w:rPr>
                <w:rFonts w:asciiTheme="minorHAnsi" w:hAnsiTheme="minorHAnsi" w:cstheme="minorHAnsi"/>
                <w:sz w:val="24"/>
                <w:szCs w:val="24"/>
              </w:rPr>
            </w:pPr>
          </w:p>
        </w:tc>
        <w:tc>
          <w:tcPr>
            <w:tcW w:w="11056" w:type="dxa"/>
          </w:tcPr>
          <w:p w14:paraId="45B93DC6" w14:textId="74FC744F" w:rsidR="00EC5E5E" w:rsidRPr="004B4F14" w:rsidRDefault="00EC5E5E" w:rsidP="00DD0D3B">
            <w:pPr>
              <w:pStyle w:val="TableParagraph"/>
              <w:tabs>
                <w:tab w:val="left" w:pos="372"/>
              </w:tabs>
              <w:spacing w:before="136"/>
              <w:ind w:left="372"/>
              <w:rPr>
                <w:rFonts w:asciiTheme="minorHAnsi" w:hAnsiTheme="minorHAnsi" w:cstheme="minorHAnsi"/>
                <w:sz w:val="24"/>
                <w:szCs w:val="24"/>
              </w:rPr>
            </w:pPr>
          </w:p>
        </w:tc>
      </w:tr>
      <w:tr w:rsidR="00EC5E5E" w:rsidRPr="004B4F14" w14:paraId="767EA552" w14:textId="77777777">
        <w:trPr>
          <w:trHeight w:val="7866"/>
        </w:trPr>
        <w:tc>
          <w:tcPr>
            <w:tcW w:w="1940" w:type="dxa"/>
          </w:tcPr>
          <w:p w14:paraId="4A3C8B1D" w14:textId="77777777" w:rsidR="00EC5E5E" w:rsidRPr="004B4F14" w:rsidRDefault="00000000">
            <w:pPr>
              <w:pStyle w:val="TableParagraph"/>
              <w:spacing w:line="362" w:lineRule="auto"/>
              <w:ind w:left="110" w:right="298"/>
              <w:rPr>
                <w:rFonts w:asciiTheme="minorHAnsi" w:hAnsiTheme="minorHAnsi" w:cstheme="minorHAnsi"/>
                <w:b/>
                <w:sz w:val="24"/>
                <w:szCs w:val="24"/>
              </w:rPr>
            </w:pPr>
            <w:r w:rsidRPr="004B4F14">
              <w:rPr>
                <w:rFonts w:asciiTheme="minorHAnsi" w:hAnsiTheme="minorHAnsi" w:cstheme="minorHAnsi"/>
                <w:b/>
                <w:sz w:val="24"/>
                <w:szCs w:val="24"/>
              </w:rPr>
              <w:t>Actividad de aprendizaje</w:t>
            </w:r>
            <w:r w:rsidRPr="004B4F14">
              <w:rPr>
                <w:rFonts w:asciiTheme="minorHAnsi" w:hAnsiTheme="minorHAnsi" w:cstheme="minorHAnsi"/>
                <w:b/>
                <w:spacing w:val="-9"/>
                <w:sz w:val="24"/>
                <w:szCs w:val="24"/>
              </w:rPr>
              <w:t xml:space="preserve"> </w:t>
            </w:r>
            <w:r w:rsidRPr="004B4F14">
              <w:rPr>
                <w:rFonts w:asciiTheme="minorHAnsi" w:hAnsiTheme="minorHAnsi" w:cstheme="minorHAnsi"/>
                <w:b/>
                <w:spacing w:val="-10"/>
                <w:sz w:val="24"/>
                <w:szCs w:val="24"/>
              </w:rPr>
              <w:t>4</w:t>
            </w:r>
          </w:p>
        </w:tc>
        <w:tc>
          <w:tcPr>
            <w:tcW w:w="11056" w:type="dxa"/>
          </w:tcPr>
          <w:p w14:paraId="3070E7F0" w14:textId="2CBAC12A" w:rsidR="00EC5E5E" w:rsidRPr="004B4F14" w:rsidRDefault="00EC5E5E">
            <w:pPr>
              <w:pStyle w:val="TableParagraph"/>
              <w:spacing w:before="6" w:line="410" w:lineRule="atLeast"/>
              <w:ind w:left="106" w:right="96"/>
              <w:jc w:val="both"/>
              <w:rPr>
                <w:rFonts w:asciiTheme="minorHAnsi" w:hAnsiTheme="minorHAnsi" w:cstheme="minorHAnsi"/>
                <w:sz w:val="24"/>
                <w:szCs w:val="24"/>
              </w:rPr>
            </w:pPr>
          </w:p>
        </w:tc>
      </w:tr>
    </w:tbl>
    <w:p w14:paraId="73993166" w14:textId="77777777" w:rsidR="00EC5E5E" w:rsidRPr="004B4F14" w:rsidRDefault="00EC5E5E">
      <w:pPr>
        <w:pStyle w:val="TableParagraph"/>
        <w:spacing w:line="410" w:lineRule="atLeast"/>
        <w:jc w:val="both"/>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57090493"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6A009A26" w14:textId="77777777">
        <w:trPr>
          <w:trHeight w:val="6626"/>
        </w:trPr>
        <w:tc>
          <w:tcPr>
            <w:tcW w:w="1940" w:type="dxa"/>
          </w:tcPr>
          <w:p w14:paraId="1001523F" w14:textId="77777777" w:rsidR="00EC5E5E" w:rsidRPr="004B4F14" w:rsidRDefault="00EC5E5E">
            <w:pPr>
              <w:pStyle w:val="TableParagraph"/>
              <w:rPr>
                <w:rFonts w:asciiTheme="minorHAnsi" w:hAnsiTheme="minorHAnsi" w:cstheme="minorHAnsi"/>
                <w:sz w:val="24"/>
                <w:szCs w:val="24"/>
              </w:rPr>
            </w:pPr>
          </w:p>
        </w:tc>
        <w:tc>
          <w:tcPr>
            <w:tcW w:w="11056" w:type="dxa"/>
          </w:tcPr>
          <w:p w14:paraId="1DBD025F" w14:textId="77777777" w:rsidR="00EC5E5E" w:rsidRPr="004B4F14" w:rsidRDefault="00EC5E5E">
            <w:pPr>
              <w:pStyle w:val="TableParagraph"/>
              <w:spacing w:before="137"/>
              <w:rPr>
                <w:rFonts w:asciiTheme="minorHAnsi" w:hAnsiTheme="minorHAnsi" w:cstheme="minorHAnsi"/>
                <w:sz w:val="24"/>
                <w:szCs w:val="24"/>
              </w:rPr>
            </w:pPr>
          </w:p>
          <w:p w14:paraId="556A4C5E" w14:textId="13913F1A" w:rsidR="00EC5E5E" w:rsidRPr="004B4F14" w:rsidRDefault="00EC5E5E">
            <w:pPr>
              <w:pStyle w:val="TableParagraph"/>
              <w:spacing w:before="140"/>
              <w:ind w:left="106"/>
              <w:rPr>
                <w:rFonts w:asciiTheme="minorHAnsi" w:hAnsiTheme="minorHAnsi" w:cstheme="minorHAnsi"/>
                <w:sz w:val="24"/>
                <w:szCs w:val="24"/>
              </w:rPr>
            </w:pPr>
          </w:p>
        </w:tc>
      </w:tr>
      <w:tr w:rsidR="00EC5E5E" w:rsidRPr="004B4F14" w14:paraId="026BD5DE" w14:textId="77777777" w:rsidTr="00DD0D3B">
        <w:trPr>
          <w:trHeight w:val="1517"/>
        </w:trPr>
        <w:tc>
          <w:tcPr>
            <w:tcW w:w="1940" w:type="dxa"/>
          </w:tcPr>
          <w:p w14:paraId="34268224" w14:textId="77777777" w:rsidR="00EC5E5E" w:rsidRPr="004B4F14" w:rsidRDefault="00000000">
            <w:pPr>
              <w:pStyle w:val="TableParagraph"/>
              <w:spacing w:line="362" w:lineRule="auto"/>
              <w:ind w:left="110"/>
              <w:rPr>
                <w:rFonts w:asciiTheme="minorHAnsi" w:hAnsiTheme="minorHAnsi" w:cstheme="minorHAnsi"/>
                <w:b/>
                <w:sz w:val="24"/>
                <w:szCs w:val="24"/>
              </w:rPr>
            </w:pPr>
            <w:r w:rsidRPr="004B4F14">
              <w:rPr>
                <w:rFonts w:asciiTheme="minorHAnsi" w:hAnsiTheme="minorHAnsi" w:cstheme="minorHAnsi"/>
                <w:b/>
                <w:spacing w:val="-2"/>
                <w:sz w:val="24"/>
                <w:szCs w:val="24"/>
              </w:rPr>
              <w:t xml:space="preserve">Evaluación </w:t>
            </w:r>
            <w:r w:rsidRPr="004B4F14">
              <w:rPr>
                <w:rFonts w:asciiTheme="minorHAnsi" w:hAnsiTheme="minorHAnsi" w:cstheme="minorHAnsi"/>
                <w:b/>
                <w:sz w:val="24"/>
                <w:szCs w:val="24"/>
              </w:rPr>
              <w:t>(Bloque 1)</w:t>
            </w:r>
          </w:p>
        </w:tc>
        <w:tc>
          <w:tcPr>
            <w:tcW w:w="11056" w:type="dxa"/>
            <w:shd w:val="clear" w:color="auto" w:fill="FFFF00"/>
          </w:tcPr>
          <w:p w14:paraId="445B6CDB" w14:textId="77777777" w:rsidR="00EC5E5E" w:rsidRPr="004B4F14" w:rsidRDefault="00000000">
            <w:pPr>
              <w:pStyle w:val="TableParagraph"/>
              <w:spacing w:line="362" w:lineRule="auto"/>
              <w:ind w:left="106"/>
              <w:rPr>
                <w:rFonts w:asciiTheme="minorHAnsi" w:hAnsiTheme="minorHAnsi" w:cstheme="minorHAnsi"/>
                <w:sz w:val="24"/>
                <w:szCs w:val="24"/>
              </w:rPr>
            </w:pPr>
            <w:r w:rsidRPr="004B4F14">
              <w:rPr>
                <w:rFonts w:asciiTheme="minorHAnsi" w:hAnsiTheme="minorHAnsi" w:cstheme="minorHAnsi"/>
                <w:sz w:val="24"/>
                <w:szCs w:val="24"/>
              </w:rPr>
              <w:t>No</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olvide</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reunir</w:t>
            </w:r>
            <w:r w:rsidRPr="004B4F14">
              <w:rPr>
                <w:rFonts w:asciiTheme="minorHAnsi" w:hAnsiTheme="minorHAnsi" w:cstheme="minorHAnsi"/>
                <w:spacing w:val="34"/>
                <w:sz w:val="24"/>
                <w:szCs w:val="24"/>
              </w:rPr>
              <w:t xml:space="preserve"> </w:t>
            </w:r>
            <w:r w:rsidRPr="004B4F14">
              <w:rPr>
                <w:rFonts w:asciiTheme="minorHAnsi" w:hAnsiTheme="minorHAnsi" w:cstheme="minorHAnsi"/>
                <w:sz w:val="24"/>
                <w:szCs w:val="24"/>
              </w:rPr>
              <w:t>las</w:t>
            </w:r>
            <w:r w:rsidRPr="004B4F14">
              <w:rPr>
                <w:rFonts w:asciiTheme="minorHAnsi" w:hAnsiTheme="minorHAnsi" w:cstheme="minorHAnsi"/>
                <w:spacing w:val="34"/>
                <w:sz w:val="24"/>
                <w:szCs w:val="24"/>
              </w:rPr>
              <w:t xml:space="preserve"> </w:t>
            </w:r>
            <w:r w:rsidRPr="004B4F14">
              <w:rPr>
                <w:rFonts w:asciiTheme="minorHAnsi" w:hAnsiTheme="minorHAnsi" w:cstheme="minorHAnsi"/>
                <w:sz w:val="24"/>
                <w:szCs w:val="24"/>
              </w:rPr>
              <w:t>evidencias</w:t>
            </w:r>
            <w:r w:rsidRPr="004B4F14">
              <w:rPr>
                <w:rFonts w:asciiTheme="minorHAnsi" w:hAnsiTheme="minorHAnsi" w:cstheme="minorHAnsi"/>
                <w:spacing w:val="38"/>
                <w:sz w:val="24"/>
                <w:szCs w:val="24"/>
              </w:rPr>
              <w:t xml:space="preserve"> </w:t>
            </w:r>
            <w:r w:rsidRPr="004B4F14">
              <w:rPr>
                <w:rFonts w:asciiTheme="minorHAnsi" w:hAnsiTheme="minorHAnsi" w:cstheme="minorHAnsi"/>
                <w:sz w:val="24"/>
                <w:szCs w:val="24"/>
              </w:rPr>
              <w:t>de</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su</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trabajo</w:t>
            </w:r>
            <w:r w:rsidRPr="004B4F14">
              <w:rPr>
                <w:rFonts w:asciiTheme="minorHAnsi" w:hAnsiTheme="minorHAnsi" w:cstheme="minorHAnsi"/>
                <w:spacing w:val="37"/>
                <w:sz w:val="24"/>
                <w:szCs w:val="24"/>
              </w:rPr>
              <w:t xml:space="preserve"> </w:t>
            </w:r>
            <w:r w:rsidRPr="004B4F14">
              <w:rPr>
                <w:rFonts w:asciiTheme="minorHAnsi" w:hAnsiTheme="minorHAnsi" w:cstheme="minorHAnsi"/>
                <w:sz w:val="24"/>
                <w:szCs w:val="24"/>
              </w:rPr>
              <w:t>y</w:t>
            </w:r>
            <w:r w:rsidRPr="004B4F14">
              <w:rPr>
                <w:rFonts w:asciiTheme="minorHAnsi" w:hAnsiTheme="minorHAnsi" w:cstheme="minorHAnsi"/>
                <w:spacing w:val="31"/>
                <w:sz w:val="24"/>
                <w:szCs w:val="24"/>
              </w:rPr>
              <w:t xml:space="preserve"> </w:t>
            </w:r>
            <w:r w:rsidRPr="004B4F14">
              <w:rPr>
                <w:rFonts w:asciiTheme="minorHAnsi" w:hAnsiTheme="minorHAnsi" w:cstheme="minorHAnsi"/>
                <w:sz w:val="24"/>
                <w:szCs w:val="24"/>
              </w:rPr>
              <w:t>su</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aprendizaje</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en</w:t>
            </w:r>
            <w:r w:rsidRPr="004B4F14">
              <w:rPr>
                <w:rFonts w:asciiTheme="minorHAnsi" w:hAnsiTheme="minorHAnsi" w:cstheme="minorHAnsi"/>
                <w:spacing w:val="37"/>
                <w:sz w:val="24"/>
                <w:szCs w:val="24"/>
              </w:rPr>
              <w:t xml:space="preserve"> </w:t>
            </w:r>
            <w:r w:rsidRPr="004B4F14">
              <w:rPr>
                <w:rFonts w:asciiTheme="minorHAnsi" w:hAnsiTheme="minorHAnsi" w:cstheme="minorHAnsi"/>
                <w:sz w:val="24"/>
                <w:szCs w:val="24"/>
              </w:rPr>
              <w:t>este</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bloque</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las</w:t>
            </w:r>
            <w:r w:rsidRPr="004B4F14">
              <w:rPr>
                <w:rFonts w:asciiTheme="minorHAnsi" w:hAnsiTheme="minorHAnsi" w:cstheme="minorHAnsi"/>
                <w:spacing w:val="34"/>
                <w:sz w:val="24"/>
                <w:szCs w:val="24"/>
              </w:rPr>
              <w:t xml:space="preserve"> </w:t>
            </w:r>
            <w:r w:rsidRPr="004B4F14">
              <w:rPr>
                <w:rFonts w:asciiTheme="minorHAnsi" w:hAnsiTheme="minorHAnsi" w:cstheme="minorHAnsi"/>
                <w:sz w:val="24"/>
                <w:szCs w:val="24"/>
              </w:rPr>
              <w:t>cuales</w:t>
            </w:r>
            <w:r w:rsidRPr="004B4F14">
              <w:rPr>
                <w:rFonts w:asciiTheme="minorHAnsi" w:hAnsiTheme="minorHAnsi" w:cstheme="minorHAnsi"/>
                <w:spacing w:val="34"/>
                <w:sz w:val="24"/>
                <w:szCs w:val="24"/>
              </w:rPr>
              <w:t xml:space="preserve"> </w:t>
            </w:r>
            <w:r w:rsidRPr="004B4F14">
              <w:rPr>
                <w:rFonts w:asciiTheme="minorHAnsi" w:hAnsiTheme="minorHAnsi" w:cstheme="minorHAnsi"/>
                <w:sz w:val="24"/>
                <w:szCs w:val="24"/>
              </w:rPr>
              <w:t>le</w:t>
            </w:r>
            <w:r w:rsidRPr="004B4F14">
              <w:rPr>
                <w:rFonts w:asciiTheme="minorHAnsi" w:hAnsiTheme="minorHAnsi" w:cstheme="minorHAnsi"/>
                <w:spacing w:val="33"/>
                <w:sz w:val="24"/>
                <w:szCs w:val="24"/>
              </w:rPr>
              <w:t xml:space="preserve"> </w:t>
            </w:r>
            <w:r w:rsidRPr="004B4F14">
              <w:rPr>
                <w:rFonts w:asciiTheme="minorHAnsi" w:hAnsiTheme="minorHAnsi" w:cstheme="minorHAnsi"/>
                <w:sz w:val="24"/>
                <w:szCs w:val="24"/>
              </w:rPr>
              <w:t>serán necesarias para conformar su carpeta de evaluación final.</w:t>
            </w:r>
          </w:p>
        </w:tc>
      </w:tr>
    </w:tbl>
    <w:p w14:paraId="7DF863FC" w14:textId="77777777" w:rsidR="00EC5E5E" w:rsidRPr="004B4F14" w:rsidRDefault="00EC5E5E">
      <w:pPr>
        <w:pStyle w:val="TableParagraph"/>
        <w:spacing w:line="362" w:lineRule="auto"/>
        <w:rPr>
          <w:rFonts w:asciiTheme="minorHAnsi" w:hAnsiTheme="minorHAnsi" w:cstheme="minorHAnsi"/>
          <w:sz w:val="24"/>
          <w:szCs w:val="24"/>
        </w:rPr>
        <w:sectPr w:rsidR="00EC5E5E" w:rsidRPr="004B4F14">
          <w:pgSz w:w="15840" w:h="12240" w:orient="landscape"/>
          <w:pgMar w:top="1380" w:right="1080" w:bottom="1160" w:left="1080" w:header="0" w:footer="973" w:gutter="0"/>
          <w:cols w:space="720"/>
        </w:sectPr>
      </w:pPr>
    </w:p>
    <w:p w14:paraId="3D20BF8C" w14:textId="77777777" w:rsidR="00EC5E5E" w:rsidRPr="004B4F14" w:rsidRDefault="00EC5E5E">
      <w:pPr>
        <w:pStyle w:val="Textoindependiente"/>
        <w:rPr>
          <w:rFonts w:asciiTheme="minorHAnsi" w:hAnsiTheme="minorHAnsi" w:cstheme="minorHAnsi"/>
          <w:sz w:val="24"/>
          <w:szCs w:val="24"/>
        </w:rPr>
      </w:pPr>
    </w:p>
    <w:tbl>
      <w:tblPr>
        <w:tblStyle w:val="TableNormal"/>
        <w:tblW w:w="0" w:type="auto"/>
        <w:tblInd w:w="345"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ayout w:type="fixed"/>
        <w:tblLook w:val="01E0" w:firstRow="1" w:lastRow="1" w:firstColumn="1" w:lastColumn="1" w:noHBand="0" w:noVBand="0"/>
      </w:tblPr>
      <w:tblGrid>
        <w:gridCol w:w="1940"/>
        <w:gridCol w:w="11056"/>
      </w:tblGrid>
      <w:tr w:rsidR="00EC5E5E" w:rsidRPr="004B4F14" w14:paraId="132A489A" w14:textId="77777777" w:rsidTr="0047078B">
        <w:trPr>
          <w:trHeight w:val="6054"/>
        </w:trPr>
        <w:tc>
          <w:tcPr>
            <w:tcW w:w="1940" w:type="dxa"/>
          </w:tcPr>
          <w:p w14:paraId="2C613826" w14:textId="77777777" w:rsidR="00EC5E5E" w:rsidRPr="004B4F14" w:rsidRDefault="00000000">
            <w:pPr>
              <w:pStyle w:val="TableParagraph"/>
              <w:spacing w:line="360" w:lineRule="auto"/>
              <w:ind w:left="110" w:right="589"/>
              <w:rPr>
                <w:rFonts w:asciiTheme="minorHAnsi" w:hAnsiTheme="minorHAnsi" w:cstheme="minorHAnsi"/>
                <w:b/>
                <w:sz w:val="24"/>
                <w:szCs w:val="24"/>
              </w:rPr>
            </w:pPr>
            <w:r w:rsidRPr="004B4F14">
              <w:rPr>
                <w:rFonts w:asciiTheme="minorHAnsi" w:hAnsiTheme="minorHAnsi" w:cstheme="minorHAnsi"/>
                <w:b/>
                <w:spacing w:val="-2"/>
                <w:sz w:val="24"/>
                <w:szCs w:val="24"/>
              </w:rPr>
              <w:t xml:space="preserve">Fuentes </w:t>
            </w:r>
            <w:r w:rsidRPr="004B4F14">
              <w:rPr>
                <w:rFonts w:asciiTheme="minorHAnsi" w:hAnsiTheme="minorHAnsi" w:cstheme="minorHAnsi"/>
                <w:b/>
                <w:sz w:val="24"/>
                <w:szCs w:val="24"/>
              </w:rPr>
              <w:t>básicas</w:t>
            </w:r>
            <w:r w:rsidRPr="004B4F14">
              <w:rPr>
                <w:rFonts w:asciiTheme="minorHAnsi" w:hAnsiTheme="minorHAnsi" w:cstheme="minorHAnsi"/>
                <w:b/>
                <w:spacing w:val="-17"/>
                <w:sz w:val="24"/>
                <w:szCs w:val="24"/>
              </w:rPr>
              <w:t xml:space="preserve"> </w:t>
            </w:r>
            <w:r w:rsidRPr="004B4F14">
              <w:rPr>
                <w:rFonts w:asciiTheme="minorHAnsi" w:hAnsiTheme="minorHAnsi" w:cstheme="minorHAnsi"/>
                <w:b/>
                <w:sz w:val="24"/>
                <w:szCs w:val="24"/>
              </w:rPr>
              <w:t xml:space="preserve">de </w:t>
            </w:r>
            <w:r w:rsidRPr="004B4F14">
              <w:rPr>
                <w:rFonts w:asciiTheme="minorHAnsi" w:hAnsiTheme="minorHAnsi" w:cstheme="minorHAnsi"/>
                <w:b/>
                <w:spacing w:val="-2"/>
                <w:sz w:val="24"/>
                <w:szCs w:val="24"/>
              </w:rPr>
              <w:t>consulta</w:t>
            </w:r>
          </w:p>
        </w:tc>
        <w:tc>
          <w:tcPr>
            <w:tcW w:w="11056" w:type="dxa"/>
          </w:tcPr>
          <w:p w14:paraId="71669F9A" w14:textId="77777777" w:rsidR="00EC5E5E" w:rsidRDefault="00EC5E5E" w:rsidP="0047078B">
            <w:pPr>
              <w:pStyle w:val="TableParagraph"/>
              <w:tabs>
                <w:tab w:val="left" w:pos="826"/>
                <w:tab w:val="left" w:pos="1822"/>
                <w:tab w:val="left" w:pos="3186"/>
                <w:tab w:val="left" w:pos="4438"/>
                <w:tab w:val="left" w:pos="5647"/>
                <w:tab w:val="left" w:pos="6518"/>
                <w:tab w:val="left" w:pos="7754"/>
                <w:tab w:val="left" w:pos="9247"/>
                <w:tab w:val="left" w:pos="10587"/>
              </w:tabs>
              <w:spacing w:before="4" w:line="273" w:lineRule="auto"/>
              <w:ind w:left="826" w:right="99"/>
              <w:rPr>
                <w:rFonts w:asciiTheme="minorHAnsi" w:hAnsiTheme="minorHAnsi" w:cstheme="minorHAnsi"/>
                <w:sz w:val="24"/>
                <w:szCs w:val="24"/>
              </w:rPr>
            </w:pPr>
          </w:p>
          <w:p w14:paraId="403E1D00" w14:textId="77777777" w:rsidR="0047078B" w:rsidRDefault="0047078B" w:rsidP="0047078B">
            <w:pPr>
              <w:pStyle w:val="TableParagraph"/>
              <w:tabs>
                <w:tab w:val="left" w:pos="826"/>
                <w:tab w:val="left" w:pos="1822"/>
                <w:tab w:val="left" w:pos="3186"/>
                <w:tab w:val="left" w:pos="4438"/>
                <w:tab w:val="left" w:pos="5647"/>
                <w:tab w:val="left" w:pos="6518"/>
                <w:tab w:val="left" w:pos="7754"/>
                <w:tab w:val="left" w:pos="9247"/>
                <w:tab w:val="left" w:pos="10587"/>
              </w:tabs>
              <w:spacing w:before="4" w:line="273" w:lineRule="auto"/>
              <w:ind w:left="826" w:right="99"/>
              <w:rPr>
                <w:rFonts w:asciiTheme="minorHAnsi" w:hAnsiTheme="minorHAnsi" w:cstheme="minorHAnsi"/>
                <w:sz w:val="24"/>
                <w:szCs w:val="24"/>
              </w:rPr>
            </w:pPr>
          </w:p>
          <w:p w14:paraId="458C4BAB" w14:textId="77777777" w:rsidR="0047078B" w:rsidRDefault="0047078B" w:rsidP="0047078B">
            <w:pPr>
              <w:pStyle w:val="TableParagraph"/>
              <w:tabs>
                <w:tab w:val="left" w:pos="826"/>
                <w:tab w:val="left" w:pos="1822"/>
                <w:tab w:val="left" w:pos="3186"/>
                <w:tab w:val="left" w:pos="4438"/>
                <w:tab w:val="left" w:pos="5647"/>
                <w:tab w:val="left" w:pos="6518"/>
                <w:tab w:val="left" w:pos="7754"/>
                <w:tab w:val="left" w:pos="9247"/>
                <w:tab w:val="left" w:pos="10587"/>
              </w:tabs>
              <w:spacing w:before="4" w:line="273" w:lineRule="auto"/>
              <w:ind w:left="826" w:right="99"/>
              <w:rPr>
                <w:rFonts w:asciiTheme="minorHAnsi" w:hAnsiTheme="minorHAnsi" w:cstheme="minorHAnsi"/>
                <w:sz w:val="24"/>
                <w:szCs w:val="24"/>
              </w:rPr>
            </w:pPr>
          </w:p>
          <w:p w14:paraId="4F04056E" w14:textId="77777777" w:rsidR="0047078B" w:rsidRDefault="0047078B" w:rsidP="0047078B">
            <w:pPr>
              <w:pStyle w:val="TableParagraph"/>
              <w:tabs>
                <w:tab w:val="left" w:pos="826"/>
                <w:tab w:val="left" w:pos="1822"/>
                <w:tab w:val="left" w:pos="3186"/>
                <w:tab w:val="left" w:pos="4438"/>
                <w:tab w:val="left" w:pos="5647"/>
                <w:tab w:val="left" w:pos="6518"/>
                <w:tab w:val="left" w:pos="7754"/>
                <w:tab w:val="left" w:pos="9247"/>
                <w:tab w:val="left" w:pos="10587"/>
              </w:tabs>
              <w:spacing w:before="4" w:line="273" w:lineRule="auto"/>
              <w:ind w:left="826" w:right="99"/>
              <w:rPr>
                <w:rFonts w:asciiTheme="minorHAnsi" w:hAnsiTheme="minorHAnsi" w:cstheme="minorHAnsi"/>
                <w:sz w:val="24"/>
                <w:szCs w:val="24"/>
              </w:rPr>
            </w:pPr>
          </w:p>
          <w:p w14:paraId="68512FB7" w14:textId="138B5F2F" w:rsidR="0047078B" w:rsidRDefault="0047078B" w:rsidP="0047078B">
            <w:pPr>
              <w:pStyle w:val="Ttulo2"/>
              <w:spacing w:line="360" w:lineRule="auto"/>
              <w:jc w:val="both"/>
              <w:rPr>
                <w:rFonts w:asciiTheme="minorHAnsi" w:hAnsiTheme="minorHAnsi" w:cstheme="minorHAnsi"/>
                <w:color w:val="auto"/>
                <w:sz w:val="24"/>
                <w:szCs w:val="24"/>
                <w:lang w:val="es-MX"/>
              </w:rPr>
            </w:pPr>
            <w:r w:rsidRPr="004B4F14">
              <w:rPr>
                <w:rFonts w:asciiTheme="minorHAnsi" w:hAnsiTheme="minorHAnsi" w:cstheme="minorHAnsi"/>
                <w:color w:val="auto"/>
                <w:sz w:val="24"/>
                <w:szCs w:val="24"/>
                <w:lang w:val="es-MX"/>
              </w:rPr>
              <w:t xml:space="preserve">Bibliografía </w:t>
            </w:r>
          </w:p>
          <w:p w14:paraId="2CAEA5DF"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proofErr w:type="spellStart"/>
            <w:r w:rsidRPr="004B4F14">
              <w:rPr>
                <w:rFonts w:asciiTheme="minorHAnsi" w:hAnsiTheme="minorHAnsi" w:cstheme="minorHAnsi"/>
                <w:sz w:val="24"/>
                <w:szCs w:val="24"/>
              </w:rPr>
              <w:t>Alvarez</w:t>
            </w:r>
            <w:proofErr w:type="spellEnd"/>
            <w:r w:rsidRPr="004B4F14">
              <w:rPr>
                <w:rFonts w:asciiTheme="minorHAnsi" w:hAnsiTheme="minorHAnsi" w:cstheme="minorHAnsi"/>
                <w:sz w:val="24"/>
                <w:szCs w:val="24"/>
              </w:rPr>
              <w:t xml:space="preserve"> Ledesma, Mario I. </w:t>
            </w:r>
            <w:r w:rsidRPr="004B4F14">
              <w:rPr>
                <w:rFonts w:asciiTheme="minorHAnsi" w:hAnsiTheme="minorHAnsi" w:cstheme="minorHAnsi"/>
                <w:sz w:val="24"/>
                <w:szCs w:val="24"/>
              </w:rPr>
              <w:tab/>
              <w:t xml:space="preserve">2023 </w:t>
            </w:r>
            <w:r w:rsidRPr="004B4F14">
              <w:rPr>
                <w:rFonts w:asciiTheme="minorHAnsi" w:hAnsiTheme="minorHAnsi" w:cstheme="minorHAnsi"/>
                <w:sz w:val="24"/>
                <w:szCs w:val="24"/>
              </w:rPr>
              <w:tab/>
            </w:r>
            <w:proofErr w:type="gramStart"/>
            <w:r w:rsidRPr="004B4F14">
              <w:rPr>
                <w:rFonts w:asciiTheme="minorHAnsi" w:hAnsiTheme="minorHAnsi" w:cstheme="minorHAnsi"/>
                <w:sz w:val="24"/>
                <w:szCs w:val="24"/>
              </w:rPr>
              <w:t>Derechos</w:t>
            </w:r>
            <w:proofErr w:type="gramEnd"/>
            <w:r w:rsidRPr="004B4F14">
              <w:rPr>
                <w:rFonts w:asciiTheme="minorHAnsi" w:hAnsiTheme="minorHAnsi" w:cstheme="minorHAnsi"/>
                <w:sz w:val="24"/>
                <w:szCs w:val="24"/>
              </w:rPr>
              <w:t xml:space="preserve"> Humanos. Una visión multidimensional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Mc. Graw Hill </w:t>
            </w:r>
            <w:r w:rsidRPr="004B4F14">
              <w:rPr>
                <w:rFonts w:asciiTheme="minorHAnsi" w:hAnsiTheme="minorHAnsi" w:cstheme="minorHAnsi"/>
                <w:sz w:val="24"/>
                <w:szCs w:val="24"/>
              </w:rPr>
              <w:tab/>
              <w:t xml:space="preserve">978-6071519757 </w:t>
            </w:r>
          </w:p>
          <w:p w14:paraId="431E33D4"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Bisquerra </w:t>
            </w:r>
            <w:proofErr w:type="spellStart"/>
            <w:r w:rsidRPr="004B4F14">
              <w:rPr>
                <w:rFonts w:asciiTheme="minorHAnsi" w:hAnsiTheme="minorHAnsi" w:cstheme="minorHAnsi"/>
                <w:sz w:val="24"/>
                <w:szCs w:val="24"/>
              </w:rPr>
              <w:t>Alzina</w:t>
            </w:r>
            <w:proofErr w:type="spellEnd"/>
            <w:r w:rsidRPr="004B4F14">
              <w:rPr>
                <w:rFonts w:asciiTheme="minorHAnsi" w:hAnsiTheme="minorHAnsi" w:cstheme="minorHAnsi"/>
                <w:sz w:val="24"/>
                <w:szCs w:val="24"/>
              </w:rPr>
              <w:t xml:space="preserve">, R. (2018). </w:t>
            </w:r>
            <w:r w:rsidRPr="004B4F14">
              <w:rPr>
                <w:rFonts w:asciiTheme="minorHAnsi" w:hAnsiTheme="minorHAnsi" w:cstheme="minorHAnsi"/>
                <w:i/>
                <w:iCs/>
                <w:sz w:val="24"/>
                <w:szCs w:val="24"/>
              </w:rPr>
              <w:t>Educación emocional y bienestar</w:t>
            </w:r>
            <w:r w:rsidRPr="004B4F14">
              <w:rPr>
                <w:rFonts w:asciiTheme="minorHAnsi" w:hAnsiTheme="minorHAnsi" w:cstheme="minorHAnsi"/>
                <w:sz w:val="24"/>
                <w:szCs w:val="24"/>
              </w:rPr>
              <w:t>. Editorial Desclée de Brouwer.</w:t>
            </w:r>
          </w:p>
          <w:p w14:paraId="78B7215B"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Carbonell, Miguel </w:t>
            </w:r>
            <w:r w:rsidRPr="004B4F14">
              <w:rPr>
                <w:rFonts w:asciiTheme="minorHAnsi" w:hAnsiTheme="minorHAnsi" w:cstheme="minorHAnsi"/>
                <w:sz w:val="24"/>
                <w:szCs w:val="24"/>
              </w:rPr>
              <w:tab/>
              <w:t xml:space="preserve">2022 </w:t>
            </w:r>
            <w:r w:rsidRPr="004B4F14">
              <w:rPr>
                <w:rFonts w:asciiTheme="minorHAnsi" w:hAnsiTheme="minorHAnsi" w:cstheme="minorHAnsi"/>
                <w:sz w:val="24"/>
                <w:szCs w:val="24"/>
              </w:rPr>
              <w:tab/>
              <w:t xml:space="preserve">Textos básicos de Derechos Humanos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Tirant lo Blanch </w:t>
            </w:r>
            <w:r w:rsidRPr="004B4F14">
              <w:rPr>
                <w:rFonts w:asciiTheme="minorHAnsi" w:hAnsiTheme="minorHAnsi" w:cstheme="minorHAnsi"/>
                <w:sz w:val="24"/>
                <w:szCs w:val="24"/>
              </w:rPr>
              <w:tab/>
              <w:t xml:space="preserve">978-8411474566 </w:t>
            </w:r>
          </w:p>
          <w:p w14:paraId="24879BFE"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Cortina, A. (2003). </w:t>
            </w:r>
            <w:r w:rsidRPr="004B4F14">
              <w:rPr>
                <w:rFonts w:asciiTheme="minorHAnsi" w:hAnsiTheme="minorHAnsi" w:cstheme="minorHAnsi"/>
                <w:i/>
                <w:iCs/>
                <w:sz w:val="24"/>
                <w:szCs w:val="24"/>
              </w:rPr>
              <w:t>Ética mínima: Introducción a la filosofía práctica</w:t>
            </w:r>
            <w:r w:rsidRPr="004B4F14">
              <w:rPr>
                <w:rFonts w:asciiTheme="minorHAnsi" w:hAnsiTheme="minorHAnsi" w:cstheme="minorHAnsi"/>
                <w:sz w:val="24"/>
                <w:szCs w:val="24"/>
              </w:rPr>
              <w:t>. Tecnos.</w:t>
            </w:r>
          </w:p>
          <w:p w14:paraId="0178238A"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Cuéllar Pérez, Hortensia </w:t>
            </w:r>
            <w:r w:rsidRPr="004B4F14">
              <w:rPr>
                <w:rFonts w:asciiTheme="minorHAnsi" w:hAnsiTheme="minorHAnsi" w:cstheme="minorHAnsi"/>
                <w:sz w:val="24"/>
                <w:szCs w:val="24"/>
              </w:rPr>
              <w:tab/>
              <w:t xml:space="preserve">2011 </w:t>
            </w:r>
            <w:r w:rsidRPr="004B4F14">
              <w:rPr>
                <w:rFonts w:asciiTheme="minorHAnsi" w:hAnsiTheme="minorHAnsi" w:cstheme="minorHAnsi"/>
                <w:sz w:val="24"/>
                <w:szCs w:val="24"/>
              </w:rPr>
              <w:tab/>
              <w:t xml:space="preserve">Ser Y La Esencia De Los Valores Una </w:t>
            </w:r>
            <w:proofErr w:type="spellStart"/>
            <w:r w:rsidRPr="004B4F14">
              <w:rPr>
                <w:rFonts w:asciiTheme="minorHAnsi" w:hAnsiTheme="minorHAnsi" w:cstheme="minorHAnsi"/>
                <w:sz w:val="24"/>
                <w:szCs w:val="24"/>
              </w:rPr>
              <w:t>Axiologia</w:t>
            </w:r>
            <w:proofErr w:type="spellEnd"/>
            <w:r w:rsidRPr="004B4F14">
              <w:rPr>
                <w:rFonts w:asciiTheme="minorHAnsi" w:hAnsiTheme="minorHAnsi" w:cstheme="minorHAnsi"/>
                <w:sz w:val="24"/>
                <w:szCs w:val="24"/>
              </w:rPr>
              <w:t xml:space="preserve"> Para Siglo 21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Trillas </w:t>
            </w:r>
            <w:r w:rsidRPr="004B4F14">
              <w:rPr>
                <w:rFonts w:asciiTheme="minorHAnsi" w:hAnsiTheme="minorHAnsi" w:cstheme="minorHAnsi"/>
                <w:sz w:val="24"/>
                <w:szCs w:val="24"/>
              </w:rPr>
              <w:tab/>
              <w:t xml:space="preserve">978-6071702609 </w:t>
            </w:r>
          </w:p>
          <w:p w14:paraId="78F80473"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Erikson, E. H. (1993). </w:t>
            </w:r>
            <w:r w:rsidRPr="004B4F14">
              <w:rPr>
                <w:rFonts w:asciiTheme="minorHAnsi" w:hAnsiTheme="minorHAnsi" w:cstheme="minorHAnsi"/>
                <w:i/>
                <w:iCs/>
                <w:sz w:val="24"/>
                <w:szCs w:val="24"/>
              </w:rPr>
              <w:t>Infancia y sociedad</w:t>
            </w:r>
            <w:r w:rsidRPr="004B4F14">
              <w:rPr>
                <w:rFonts w:asciiTheme="minorHAnsi" w:hAnsiTheme="minorHAnsi" w:cstheme="minorHAnsi"/>
                <w:sz w:val="24"/>
                <w:szCs w:val="24"/>
              </w:rPr>
              <w:t xml:space="preserve"> (2.ª ed.). Fondo de Cultura Económica.</w:t>
            </w:r>
          </w:p>
          <w:p w14:paraId="5DCFAD22"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Frankl, V. E. (2015). </w:t>
            </w:r>
            <w:r w:rsidRPr="004B4F14">
              <w:rPr>
                <w:rFonts w:asciiTheme="minorHAnsi" w:hAnsiTheme="minorHAnsi" w:cstheme="minorHAnsi"/>
                <w:i/>
                <w:iCs/>
                <w:sz w:val="24"/>
                <w:szCs w:val="24"/>
              </w:rPr>
              <w:t>El hombre en busca de sentido</w:t>
            </w:r>
            <w:r w:rsidRPr="004B4F14">
              <w:rPr>
                <w:rFonts w:asciiTheme="minorHAnsi" w:hAnsiTheme="minorHAnsi" w:cstheme="minorHAnsi"/>
                <w:sz w:val="24"/>
                <w:szCs w:val="24"/>
              </w:rPr>
              <w:t>. Herder Editorial.</w:t>
            </w:r>
          </w:p>
          <w:p w14:paraId="0331D263"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García Alonso, Luz </w:t>
            </w:r>
            <w:r w:rsidRPr="004B4F14">
              <w:rPr>
                <w:rFonts w:asciiTheme="minorHAnsi" w:hAnsiTheme="minorHAnsi" w:cstheme="minorHAnsi"/>
                <w:sz w:val="24"/>
                <w:szCs w:val="24"/>
              </w:rPr>
              <w:tab/>
              <w:t xml:space="preserve">2000 </w:t>
            </w:r>
            <w:r w:rsidRPr="004B4F14">
              <w:rPr>
                <w:rFonts w:asciiTheme="minorHAnsi" w:hAnsiTheme="minorHAnsi" w:cstheme="minorHAnsi"/>
                <w:sz w:val="24"/>
                <w:szCs w:val="24"/>
              </w:rPr>
              <w:tab/>
              <w:t xml:space="preserve">El hombre: su conocimiento y libertad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Universidad Anáhuac del Sur, 2000 </w:t>
            </w:r>
            <w:r w:rsidRPr="004B4F14">
              <w:rPr>
                <w:rFonts w:asciiTheme="minorHAnsi" w:hAnsiTheme="minorHAnsi" w:cstheme="minorHAnsi"/>
                <w:sz w:val="24"/>
                <w:szCs w:val="24"/>
              </w:rPr>
              <w:tab/>
              <w:t xml:space="preserve">9707010576, 9789707010574 </w:t>
            </w:r>
          </w:p>
          <w:p w14:paraId="2960DC0F"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García Alonso, Luz </w:t>
            </w:r>
            <w:r w:rsidRPr="004B4F14">
              <w:rPr>
                <w:rFonts w:asciiTheme="minorHAnsi" w:hAnsiTheme="minorHAnsi" w:cstheme="minorHAnsi"/>
                <w:sz w:val="24"/>
                <w:szCs w:val="24"/>
              </w:rPr>
              <w:tab/>
              <w:t xml:space="preserve">2010 </w:t>
            </w:r>
            <w:r w:rsidRPr="004B4F14">
              <w:rPr>
                <w:rFonts w:asciiTheme="minorHAnsi" w:hAnsiTheme="minorHAnsi" w:cstheme="minorHAnsi"/>
                <w:sz w:val="24"/>
                <w:szCs w:val="24"/>
              </w:rPr>
              <w:tab/>
              <w:t xml:space="preserve">Diccionario de Valores, Virtudes y Vicios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Trillas </w:t>
            </w:r>
            <w:r w:rsidRPr="004B4F14">
              <w:rPr>
                <w:rFonts w:asciiTheme="minorHAnsi" w:hAnsiTheme="minorHAnsi" w:cstheme="minorHAnsi"/>
                <w:sz w:val="24"/>
                <w:szCs w:val="24"/>
              </w:rPr>
              <w:tab/>
              <w:t xml:space="preserve">978-9682479779 </w:t>
            </w:r>
          </w:p>
          <w:p w14:paraId="03E6F8DB"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García </w:t>
            </w:r>
            <w:proofErr w:type="spellStart"/>
            <w:r w:rsidRPr="004B4F14">
              <w:rPr>
                <w:rFonts w:asciiTheme="minorHAnsi" w:hAnsiTheme="minorHAnsi" w:cstheme="minorHAnsi"/>
                <w:sz w:val="24"/>
                <w:szCs w:val="24"/>
              </w:rPr>
              <w:t>Moriyón</w:t>
            </w:r>
            <w:proofErr w:type="spellEnd"/>
            <w:r w:rsidRPr="004B4F14">
              <w:rPr>
                <w:rFonts w:asciiTheme="minorHAnsi" w:hAnsiTheme="minorHAnsi" w:cstheme="minorHAnsi"/>
                <w:sz w:val="24"/>
                <w:szCs w:val="24"/>
              </w:rPr>
              <w:t xml:space="preserve">, Félix &amp; Miranda Alonso, Tomás </w:t>
            </w:r>
            <w:r w:rsidRPr="004B4F14">
              <w:rPr>
                <w:rFonts w:asciiTheme="minorHAnsi" w:hAnsiTheme="minorHAnsi" w:cstheme="minorHAnsi"/>
                <w:sz w:val="24"/>
                <w:szCs w:val="24"/>
              </w:rPr>
              <w:tab/>
              <w:t xml:space="preserve">2020 </w:t>
            </w:r>
            <w:r w:rsidRPr="004B4F14">
              <w:rPr>
                <w:rFonts w:asciiTheme="minorHAnsi" w:hAnsiTheme="minorHAnsi" w:cstheme="minorHAnsi"/>
                <w:sz w:val="24"/>
                <w:szCs w:val="24"/>
              </w:rPr>
              <w:tab/>
              <w:t xml:space="preserve">Valores éticos </w:t>
            </w:r>
            <w:r w:rsidRPr="004B4F14">
              <w:rPr>
                <w:rFonts w:asciiTheme="minorHAnsi" w:hAnsiTheme="minorHAnsi" w:cstheme="minorHAnsi"/>
                <w:sz w:val="24"/>
                <w:szCs w:val="24"/>
              </w:rPr>
              <w:tab/>
              <w:t xml:space="preserve">España </w:t>
            </w:r>
            <w:r w:rsidRPr="004B4F14">
              <w:rPr>
                <w:rFonts w:asciiTheme="minorHAnsi" w:hAnsiTheme="minorHAnsi" w:cstheme="minorHAnsi"/>
                <w:sz w:val="24"/>
                <w:szCs w:val="24"/>
              </w:rPr>
              <w:tab/>
              <w:t xml:space="preserve">Ediciones SM </w:t>
            </w:r>
            <w:r w:rsidRPr="004B4F14">
              <w:rPr>
                <w:rFonts w:asciiTheme="minorHAnsi" w:hAnsiTheme="minorHAnsi" w:cstheme="minorHAnsi"/>
                <w:sz w:val="24"/>
                <w:szCs w:val="24"/>
              </w:rPr>
              <w:tab/>
              <w:t xml:space="preserve">978-8413184388 </w:t>
            </w:r>
          </w:p>
          <w:p w14:paraId="4EE5A606"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Goleman, D. (2013). </w:t>
            </w:r>
            <w:r w:rsidRPr="004B4F14">
              <w:rPr>
                <w:rFonts w:asciiTheme="minorHAnsi" w:hAnsiTheme="minorHAnsi" w:cstheme="minorHAnsi"/>
                <w:i/>
                <w:iCs/>
                <w:sz w:val="24"/>
                <w:szCs w:val="24"/>
              </w:rPr>
              <w:t>Inteligencia emocional</w:t>
            </w:r>
            <w:r w:rsidRPr="004B4F14">
              <w:rPr>
                <w:rFonts w:asciiTheme="minorHAnsi" w:hAnsiTheme="minorHAnsi" w:cstheme="minorHAnsi"/>
                <w:sz w:val="24"/>
                <w:szCs w:val="24"/>
              </w:rPr>
              <w:t>. Kairós.</w:t>
            </w:r>
          </w:p>
          <w:p w14:paraId="5B1F246C"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proofErr w:type="spellStart"/>
            <w:r w:rsidRPr="004B4F14">
              <w:rPr>
                <w:rFonts w:asciiTheme="minorHAnsi" w:hAnsiTheme="minorHAnsi" w:cstheme="minorHAnsi"/>
                <w:sz w:val="24"/>
                <w:szCs w:val="24"/>
              </w:rPr>
              <w:t>Lopez</w:t>
            </w:r>
            <w:proofErr w:type="spellEnd"/>
            <w:r w:rsidRPr="004B4F14">
              <w:rPr>
                <w:rFonts w:asciiTheme="minorHAnsi" w:hAnsiTheme="minorHAnsi" w:cstheme="minorHAnsi"/>
                <w:sz w:val="24"/>
                <w:szCs w:val="24"/>
              </w:rPr>
              <w:t xml:space="preserve"> De Llergo, Ana Teresa </w:t>
            </w:r>
            <w:r w:rsidRPr="004B4F14">
              <w:rPr>
                <w:rFonts w:asciiTheme="minorHAnsi" w:hAnsiTheme="minorHAnsi" w:cstheme="minorHAnsi"/>
                <w:sz w:val="24"/>
                <w:szCs w:val="24"/>
              </w:rPr>
              <w:tab/>
              <w:t xml:space="preserve">2009 </w:t>
            </w:r>
            <w:r w:rsidRPr="004B4F14">
              <w:rPr>
                <w:rFonts w:asciiTheme="minorHAnsi" w:hAnsiTheme="minorHAnsi" w:cstheme="minorHAnsi"/>
                <w:sz w:val="24"/>
                <w:szCs w:val="24"/>
              </w:rPr>
              <w:tab/>
              <w:t xml:space="preserve">Educación en Valores, Educación en Virtudes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Grupo Editorial Patria </w:t>
            </w:r>
            <w:r w:rsidRPr="004B4F14">
              <w:rPr>
                <w:rFonts w:asciiTheme="minorHAnsi" w:hAnsiTheme="minorHAnsi" w:cstheme="minorHAnsi"/>
                <w:sz w:val="24"/>
                <w:szCs w:val="24"/>
              </w:rPr>
              <w:tab/>
              <w:t xml:space="preserve">978-9702402374 </w:t>
            </w:r>
          </w:p>
          <w:p w14:paraId="54C520D2"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Maslow, A. H. (1991). </w:t>
            </w:r>
            <w:r w:rsidRPr="004B4F14">
              <w:rPr>
                <w:rFonts w:asciiTheme="minorHAnsi" w:hAnsiTheme="minorHAnsi" w:cstheme="minorHAnsi"/>
                <w:i/>
                <w:iCs/>
                <w:sz w:val="24"/>
                <w:szCs w:val="24"/>
              </w:rPr>
              <w:t>Motivación y personalidad</w:t>
            </w:r>
            <w:r w:rsidRPr="004B4F14">
              <w:rPr>
                <w:rFonts w:asciiTheme="minorHAnsi" w:hAnsiTheme="minorHAnsi" w:cstheme="minorHAnsi"/>
                <w:sz w:val="24"/>
                <w:szCs w:val="24"/>
              </w:rPr>
              <w:t xml:space="preserve"> (2.ª ed.). Harper &amp; </w:t>
            </w:r>
            <w:proofErr w:type="spellStart"/>
            <w:r w:rsidRPr="004B4F14">
              <w:rPr>
                <w:rFonts w:asciiTheme="minorHAnsi" w:hAnsiTheme="minorHAnsi" w:cstheme="minorHAnsi"/>
                <w:sz w:val="24"/>
                <w:szCs w:val="24"/>
              </w:rPr>
              <w:t>Row</w:t>
            </w:r>
            <w:proofErr w:type="spellEnd"/>
            <w:r w:rsidRPr="004B4F14">
              <w:rPr>
                <w:rFonts w:asciiTheme="minorHAnsi" w:hAnsiTheme="minorHAnsi" w:cstheme="minorHAnsi"/>
                <w:sz w:val="24"/>
                <w:szCs w:val="24"/>
              </w:rPr>
              <w:t>.</w:t>
            </w:r>
          </w:p>
          <w:p w14:paraId="2988ED1C"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Palencia, Ana </w:t>
            </w:r>
            <w:r w:rsidRPr="004B4F14">
              <w:rPr>
                <w:rFonts w:asciiTheme="minorHAnsi" w:hAnsiTheme="minorHAnsi" w:cstheme="minorHAnsi"/>
                <w:sz w:val="24"/>
                <w:szCs w:val="24"/>
              </w:rPr>
              <w:tab/>
              <w:t xml:space="preserve">2019 </w:t>
            </w:r>
            <w:r w:rsidRPr="004B4F14">
              <w:rPr>
                <w:rFonts w:asciiTheme="minorHAnsi" w:hAnsiTheme="minorHAnsi" w:cstheme="minorHAnsi"/>
                <w:sz w:val="24"/>
                <w:szCs w:val="24"/>
              </w:rPr>
              <w:tab/>
              <w:t xml:space="preserve">Sostenibilidad con </w:t>
            </w:r>
            <w:proofErr w:type="gramStart"/>
            <w:r w:rsidRPr="004B4F14">
              <w:rPr>
                <w:rFonts w:asciiTheme="minorHAnsi" w:hAnsiTheme="minorHAnsi" w:cstheme="minorHAnsi"/>
                <w:sz w:val="24"/>
                <w:szCs w:val="24"/>
              </w:rPr>
              <w:t>propósito :</w:t>
            </w:r>
            <w:proofErr w:type="gramEnd"/>
            <w:r w:rsidRPr="004B4F14">
              <w:rPr>
                <w:rFonts w:asciiTheme="minorHAnsi" w:hAnsiTheme="minorHAnsi" w:cstheme="minorHAnsi"/>
                <w:sz w:val="24"/>
                <w:szCs w:val="24"/>
              </w:rPr>
              <w:t xml:space="preserve"> Hacer el bien, haciéndolo bien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r>
            <w:proofErr w:type="spellStart"/>
            <w:r w:rsidRPr="004B4F14">
              <w:rPr>
                <w:rFonts w:asciiTheme="minorHAnsi" w:hAnsiTheme="minorHAnsi" w:cstheme="minorHAnsi"/>
                <w:sz w:val="24"/>
                <w:szCs w:val="24"/>
              </w:rPr>
              <w:t>Profit</w:t>
            </w:r>
            <w:proofErr w:type="spellEnd"/>
            <w:r w:rsidRPr="004B4F14">
              <w:rPr>
                <w:rFonts w:asciiTheme="minorHAnsi" w:hAnsiTheme="minorHAnsi" w:cstheme="minorHAnsi"/>
                <w:sz w:val="24"/>
                <w:szCs w:val="24"/>
              </w:rPr>
              <w:t xml:space="preserve"> Editorial </w:t>
            </w:r>
            <w:r w:rsidRPr="004B4F14">
              <w:rPr>
                <w:rFonts w:asciiTheme="minorHAnsi" w:hAnsiTheme="minorHAnsi" w:cstheme="minorHAnsi"/>
                <w:sz w:val="24"/>
                <w:szCs w:val="24"/>
              </w:rPr>
              <w:tab/>
              <w:t xml:space="preserve">B07XCWZ2F1 </w:t>
            </w:r>
          </w:p>
          <w:p w14:paraId="04FD1654"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Papalia, Diane </w:t>
            </w:r>
            <w:r w:rsidRPr="004B4F14">
              <w:rPr>
                <w:rFonts w:asciiTheme="minorHAnsi" w:hAnsiTheme="minorHAnsi" w:cstheme="minorHAnsi"/>
                <w:sz w:val="24"/>
                <w:szCs w:val="24"/>
              </w:rPr>
              <w:tab/>
              <w:t xml:space="preserve">2021 </w:t>
            </w:r>
            <w:r w:rsidRPr="004B4F14">
              <w:rPr>
                <w:rFonts w:asciiTheme="minorHAnsi" w:hAnsiTheme="minorHAnsi" w:cstheme="minorHAnsi"/>
                <w:sz w:val="24"/>
                <w:szCs w:val="24"/>
              </w:rPr>
              <w:tab/>
              <w:t xml:space="preserve">Desarrollo Humano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Mc. Graw Hill </w:t>
            </w:r>
            <w:r w:rsidRPr="004B4F14">
              <w:rPr>
                <w:rFonts w:asciiTheme="minorHAnsi" w:hAnsiTheme="minorHAnsi" w:cstheme="minorHAnsi"/>
                <w:sz w:val="24"/>
                <w:szCs w:val="24"/>
              </w:rPr>
              <w:tab/>
              <w:t xml:space="preserve">978-1456284893 </w:t>
            </w:r>
          </w:p>
          <w:p w14:paraId="7C4E4F1B"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Pliego Ballesteros, María </w:t>
            </w:r>
            <w:r w:rsidRPr="004B4F14">
              <w:rPr>
                <w:rFonts w:asciiTheme="minorHAnsi" w:hAnsiTheme="minorHAnsi" w:cstheme="minorHAnsi"/>
                <w:sz w:val="24"/>
                <w:szCs w:val="24"/>
              </w:rPr>
              <w:tab/>
              <w:t xml:space="preserve">2010 </w:t>
            </w:r>
            <w:r w:rsidRPr="004B4F14">
              <w:rPr>
                <w:rFonts w:asciiTheme="minorHAnsi" w:hAnsiTheme="minorHAnsi" w:cstheme="minorHAnsi"/>
                <w:sz w:val="24"/>
                <w:szCs w:val="24"/>
              </w:rPr>
              <w:tab/>
              <w:t xml:space="preserve">Valores y Autoeducación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Minos </w:t>
            </w:r>
            <w:r w:rsidRPr="004B4F14">
              <w:rPr>
                <w:rFonts w:asciiTheme="minorHAnsi" w:hAnsiTheme="minorHAnsi" w:cstheme="minorHAnsi"/>
                <w:sz w:val="24"/>
                <w:szCs w:val="24"/>
              </w:rPr>
              <w:tab/>
              <w:t xml:space="preserve">978-0704700734 </w:t>
            </w:r>
          </w:p>
          <w:p w14:paraId="633DC0A8"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proofErr w:type="spellStart"/>
            <w:r w:rsidRPr="004B4F14">
              <w:rPr>
                <w:rFonts w:asciiTheme="minorHAnsi" w:hAnsiTheme="minorHAnsi" w:cstheme="minorHAnsi"/>
                <w:sz w:val="24"/>
                <w:szCs w:val="24"/>
              </w:rPr>
              <w:t>Risieri</w:t>
            </w:r>
            <w:proofErr w:type="spellEnd"/>
            <w:r w:rsidRPr="004B4F14">
              <w:rPr>
                <w:rFonts w:asciiTheme="minorHAnsi" w:hAnsiTheme="minorHAnsi" w:cstheme="minorHAnsi"/>
                <w:sz w:val="24"/>
                <w:szCs w:val="24"/>
              </w:rPr>
              <w:t xml:space="preserve">, Frondizi </w:t>
            </w:r>
            <w:r w:rsidRPr="004B4F14">
              <w:rPr>
                <w:rFonts w:asciiTheme="minorHAnsi" w:hAnsiTheme="minorHAnsi" w:cstheme="minorHAnsi"/>
                <w:sz w:val="24"/>
                <w:szCs w:val="24"/>
              </w:rPr>
              <w:tab/>
              <w:t xml:space="preserve">2021 </w:t>
            </w:r>
            <w:r w:rsidRPr="004B4F14">
              <w:rPr>
                <w:rFonts w:asciiTheme="minorHAnsi" w:hAnsiTheme="minorHAnsi" w:cstheme="minorHAnsi"/>
                <w:sz w:val="24"/>
                <w:szCs w:val="24"/>
              </w:rPr>
              <w:tab/>
              <w:t xml:space="preserve">¿Qué son los valores? </w:t>
            </w:r>
            <w:r w:rsidRPr="004B4F14">
              <w:rPr>
                <w:rFonts w:asciiTheme="minorHAnsi" w:hAnsiTheme="minorHAnsi" w:cstheme="minorHAnsi"/>
                <w:sz w:val="24"/>
                <w:szCs w:val="24"/>
              </w:rPr>
              <w:tab/>
              <w:t xml:space="preserve">México </w:t>
            </w:r>
            <w:r w:rsidRPr="004B4F14">
              <w:rPr>
                <w:rFonts w:asciiTheme="minorHAnsi" w:hAnsiTheme="minorHAnsi" w:cstheme="minorHAnsi"/>
                <w:sz w:val="24"/>
                <w:szCs w:val="24"/>
              </w:rPr>
              <w:tab/>
              <w:t xml:space="preserve">Fondo de cultura económica </w:t>
            </w:r>
            <w:r w:rsidRPr="004B4F14">
              <w:rPr>
                <w:rFonts w:asciiTheme="minorHAnsi" w:hAnsiTheme="minorHAnsi" w:cstheme="minorHAnsi"/>
                <w:sz w:val="24"/>
                <w:szCs w:val="24"/>
              </w:rPr>
              <w:tab/>
              <w:t>978-9681656317</w:t>
            </w:r>
          </w:p>
          <w:p w14:paraId="5314E4FE"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Rogers, C. R. (1997). </w:t>
            </w:r>
            <w:r w:rsidRPr="004B4F14">
              <w:rPr>
                <w:rFonts w:asciiTheme="minorHAnsi" w:hAnsiTheme="minorHAnsi" w:cstheme="minorHAnsi"/>
                <w:i/>
                <w:iCs/>
                <w:sz w:val="24"/>
                <w:szCs w:val="24"/>
              </w:rPr>
              <w:t>El proceso de convertirse en persona</w:t>
            </w:r>
            <w:r w:rsidRPr="004B4F14">
              <w:rPr>
                <w:rFonts w:asciiTheme="minorHAnsi" w:hAnsiTheme="minorHAnsi" w:cstheme="minorHAnsi"/>
                <w:sz w:val="24"/>
                <w:szCs w:val="24"/>
              </w:rPr>
              <w:t>. Paidós.</w:t>
            </w:r>
          </w:p>
          <w:p w14:paraId="63A1B6B1" w14:textId="77777777" w:rsidR="0047078B" w:rsidRPr="004B4F14" w:rsidRDefault="0047078B" w:rsidP="0047078B">
            <w:pPr>
              <w:widowControl/>
              <w:numPr>
                <w:ilvl w:val="0"/>
                <w:numId w:val="21"/>
              </w:numPr>
              <w:autoSpaceDE/>
              <w:autoSpaceDN/>
              <w:spacing w:before="120" w:after="120"/>
              <w:jc w:val="both"/>
              <w:rPr>
                <w:rFonts w:asciiTheme="minorHAnsi" w:hAnsiTheme="minorHAnsi" w:cstheme="minorHAnsi"/>
                <w:sz w:val="24"/>
                <w:szCs w:val="24"/>
              </w:rPr>
            </w:pPr>
            <w:r w:rsidRPr="004B4F14">
              <w:rPr>
                <w:rFonts w:asciiTheme="minorHAnsi" w:hAnsiTheme="minorHAnsi" w:cstheme="minorHAnsi"/>
                <w:sz w:val="24"/>
                <w:szCs w:val="24"/>
              </w:rPr>
              <w:t xml:space="preserve">UNESCO. (2001). </w:t>
            </w:r>
            <w:r w:rsidRPr="004B4F14">
              <w:rPr>
                <w:rFonts w:asciiTheme="minorHAnsi" w:hAnsiTheme="minorHAnsi" w:cstheme="minorHAnsi"/>
                <w:i/>
                <w:iCs/>
                <w:sz w:val="24"/>
                <w:szCs w:val="24"/>
              </w:rPr>
              <w:t>Informe sobre el desarrollo humano: Poner el adelanto tecnológico al servicio del desarrollo humano</w:t>
            </w:r>
            <w:r w:rsidRPr="004B4F14">
              <w:rPr>
                <w:rFonts w:asciiTheme="minorHAnsi" w:hAnsiTheme="minorHAnsi" w:cstheme="minorHAnsi"/>
                <w:sz w:val="24"/>
                <w:szCs w:val="24"/>
              </w:rPr>
              <w:t>. Programa de las Naciones Unidas para el Desarrollo (PNUD).</w:t>
            </w:r>
          </w:p>
          <w:p w14:paraId="01F80306" w14:textId="77777777" w:rsidR="0047078B" w:rsidRDefault="0047078B" w:rsidP="0047078B">
            <w:pPr>
              <w:rPr>
                <w:lang w:val="es-MX"/>
              </w:rPr>
            </w:pPr>
          </w:p>
          <w:p w14:paraId="551761B7" w14:textId="77777777" w:rsidR="0047078B" w:rsidRDefault="0047078B" w:rsidP="0047078B">
            <w:pPr>
              <w:rPr>
                <w:lang w:val="es-MX"/>
              </w:rPr>
            </w:pPr>
          </w:p>
          <w:p w14:paraId="6644595F" w14:textId="77777777" w:rsidR="0047078B" w:rsidRPr="0047078B" w:rsidRDefault="0047078B" w:rsidP="0047078B">
            <w:pPr>
              <w:rPr>
                <w:lang w:val="es-MX"/>
              </w:rPr>
            </w:pPr>
          </w:p>
          <w:p w14:paraId="0DA068C2"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Bisquerra </w:t>
            </w:r>
            <w:proofErr w:type="spellStart"/>
            <w:r w:rsidRPr="004B4F14">
              <w:rPr>
                <w:rFonts w:cstheme="minorHAnsi"/>
                <w:sz w:val="24"/>
                <w:szCs w:val="24"/>
                <w:lang w:val="es-MX"/>
              </w:rPr>
              <w:t>Alzina</w:t>
            </w:r>
            <w:proofErr w:type="spellEnd"/>
            <w:r w:rsidRPr="004B4F14">
              <w:rPr>
                <w:rFonts w:cstheme="minorHAnsi"/>
                <w:sz w:val="24"/>
                <w:szCs w:val="24"/>
                <w:lang w:val="es-MX"/>
              </w:rPr>
              <w:t xml:space="preserve">, R. (2018). Educación emocional y bienestar. </w:t>
            </w:r>
            <w:proofErr w:type="spellStart"/>
            <w:r w:rsidRPr="004B4F14">
              <w:rPr>
                <w:rFonts w:cstheme="minorHAnsi"/>
                <w:sz w:val="24"/>
                <w:szCs w:val="24"/>
              </w:rPr>
              <w:t>Desclée</w:t>
            </w:r>
            <w:proofErr w:type="spellEnd"/>
            <w:r w:rsidRPr="004B4F14">
              <w:rPr>
                <w:rFonts w:cstheme="minorHAnsi"/>
                <w:sz w:val="24"/>
                <w:szCs w:val="24"/>
              </w:rPr>
              <w:t xml:space="preserve"> de Brouwer.</w:t>
            </w:r>
          </w:p>
          <w:p w14:paraId="5DDF95D1"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Cortina, A. (2003). Ética mínima: Introducción a la filosofía práctica. </w:t>
            </w:r>
            <w:proofErr w:type="spellStart"/>
            <w:r w:rsidRPr="004B4F14">
              <w:rPr>
                <w:rFonts w:cstheme="minorHAnsi"/>
                <w:sz w:val="24"/>
                <w:szCs w:val="24"/>
              </w:rPr>
              <w:t>Tecnos</w:t>
            </w:r>
            <w:proofErr w:type="spellEnd"/>
            <w:r w:rsidRPr="004B4F14">
              <w:rPr>
                <w:rFonts w:cstheme="minorHAnsi"/>
                <w:sz w:val="24"/>
                <w:szCs w:val="24"/>
              </w:rPr>
              <w:t>.</w:t>
            </w:r>
          </w:p>
          <w:p w14:paraId="65836DBB"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Erikson, E. H. (1993). Infancia y sociedad (2.ª ed.). </w:t>
            </w:r>
            <w:r w:rsidRPr="004B4F14">
              <w:rPr>
                <w:rFonts w:cstheme="minorHAnsi"/>
                <w:sz w:val="24"/>
                <w:szCs w:val="24"/>
              </w:rPr>
              <w:t xml:space="preserve">Fondo de Cultura </w:t>
            </w:r>
            <w:proofErr w:type="spellStart"/>
            <w:r w:rsidRPr="004B4F14">
              <w:rPr>
                <w:rFonts w:cstheme="minorHAnsi"/>
                <w:sz w:val="24"/>
                <w:szCs w:val="24"/>
              </w:rPr>
              <w:t>Económica</w:t>
            </w:r>
            <w:proofErr w:type="spellEnd"/>
            <w:r w:rsidRPr="004B4F14">
              <w:rPr>
                <w:rFonts w:cstheme="minorHAnsi"/>
                <w:sz w:val="24"/>
                <w:szCs w:val="24"/>
              </w:rPr>
              <w:t>.</w:t>
            </w:r>
          </w:p>
          <w:p w14:paraId="7E1593F8"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Frankl, V. E. (2015). El hombre en busca de sentido. </w:t>
            </w:r>
            <w:r w:rsidRPr="004B4F14">
              <w:rPr>
                <w:rFonts w:cstheme="minorHAnsi"/>
                <w:sz w:val="24"/>
                <w:szCs w:val="24"/>
              </w:rPr>
              <w:t>Herder Editorial.</w:t>
            </w:r>
          </w:p>
          <w:p w14:paraId="1CDA86A9"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Maslow, A. H. (1991). Motivación y personalidad (2.ª ed.). </w:t>
            </w:r>
            <w:r w:rsidRPr="004B4F14">
              <w:rPr>
                <w:rFonts w:cstheme="minorHAnsi"/>
                <w:sz w:val="24"/>
                <w:szCs w:val="24"/>
              </w:rPr>
              <w:t>Harper &amp; Row.</w:t>
            </w:r>
          </w:p>
          <w:p w14:paraId="066CB4B9"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Rogers, C. R. (1997). El proceso de convertirse en persona. </w:t>
            </w:r>
            <w:proofErr w:type="spellStart"/>
            <w:r w:rsidRPr="004B4F14">
              <w:rPr>
                <w:rFonts w:cstheme="minorHAnsi"/>
                <w:sz w:val="24"/>
                <w:szCs w:val="24"/>
              </w:rPr>
              <w:t>Paidós</w:t>
            </w:r>
            <w:proofErr w:type="spellEnd"/>
            <w:r w:rsidRPr="004B4F14">
              <w:rPr>
                <w:rFonts w:cstheme="minorHAnsi"/>
                <w:sz w:val="24"/>
                <w:szCs w:val="24"/>
              </w:rPr>
              <w:t>.</w:t>
            </w:r>
          </w:p>
          <w:p w14:paraId="135DE0F2" w14:textId="77777777" w:rsidR="0047078B" w:rsidRPr="004B4F14" w:rsidRDefault="0047078B" w:rsidP="0047078B">
            <w:pPr>
              <w:pStyle w:val="Listaconvietas"/>
              <w:tabs>
                <w:tab w:val="num" w:pos="360"/>
              </w:tabs>
              <w:spacing w:line="360" w:lineRule="auto"/>
              <w:ind w:left="360" w:hanging="360"/>
              <w:jc w:val="both"/>
              <w:rPr>
                <w:rFonts w:cstheme="minorHAnsi"/>
                <w:sz w:val="24"/>
                <w:szCs w:val="24"/>
              </w:rPr>
            </w:pPr>
            <w:r w:rsidRPr="004B4F14">
              <w:rPr>
                <w:rFonts w:cstheme="minorHAnsi"/>
                <w:sz w:val="24"/>
                <w:szCs w:val="24"/>
                <w:lang w:val="es-MX"/>
              </w:rPr>
              <w:t xml:space="preserve">UNESCO. (2001). Informe sobre el desarrollo humano: Poner el adelanto tecnológico al servicio del desarrollo humano. </w:t>
            </w:r>
            <w:proofErr w:type="spellStart"/>
            <w:r w:rsidRPr="004B4F14">
              <w:rPr>
                <w:rFonts w:cstheme="minorHAnsi"/>
                <w:sz w:val="24"/>
                <w:szCs w:val="24"/>
              </w:rPr>
              <w:t>Programa</w:t>
            </w:r>
            <w:proofErr w:type="spellEnd"/>
            <w:r w:rsidRPr="004B4F14">
              <w:rPr>
                <w:rFonts w:cstheme="minorHAnsi"/>
                <w:sz w:val="24"/>
                <w:szCs w:val="24"/>
              </w:rPr>
              <w:t xml:space="preserve"> de las </w:t>
            </w:r>
            <w:proofErr w:type="spellStart"/>
            <w:r w:rsidRPr="004B4F14">
              <w:rPr>
                <w:rFonts w:cstheme="minorHAnsi"/>
                <w:sz w:val="24"/>
                <w:szCs w:val="24"/>
              </w:rPr>
              <w:t>Naciones</w:t>
            </w:r>
            <w:proofErr w:type="spellEnd"/>
            <w:r w:rsidRPr="004B4F14">
              <w:rPr>
                <w:rFonts w:cstheme="minorHAnsi"/>
                <w:sz w:val="24"/>
                <w:szCs w:val="24"/>
              </w:rPr>
              <w:t xml:space="preserve"> Unidas para </w:t>
            </w:r>
            <w:proofErr w:type="spellStart"/>
            <w:r w:rsidRPr="004B4F14">
              <w:rPr>
                <w:rFonts w:cstheme="minorHAnsi"/>
                <w:sz w:val="24"/>
                <w:szCs w:val="24"/>
              </w:rPr>
              <w:t>el</w:t>
            </w:r>
            <w:proofErr w:type="spellEnd"/>
            <w:r w:rsidRPr="004B4F14">
              <w:rPr>
                <w:rFonts w:cstheme="minorHAnsi"/>
                <w:sz w:val="24"/>
                <w:szCs w:val="24"/>
              </w:rPr>
              <w:t xml:space="preserve"> Desarrollo (PNUD).</w:t>
            </w:r>
          </w:p>
          <w:p w14:paraId="4D74C159" w14:textId="0E8730A0" w:rsidR="0047078B" w:rsidRPr="004B4F14" w:rsidRDefault="0047078B" w:rsidP="0047078B">
            <w:pPr>
              <w:pStyle w:val="TableParagraph"/>
              <w:tabs>
                <w:tab w:val="left" w:pos="826"/>
                <w:tab w:val="left" w:pos="1822"/>
                <w:tab w:val="left" w:pos="3186"/>
                <w:tab w:val="left" w:pos="4438"/>
                <w:tab w:val="left" w:pos="5647"/>
                <w:tab w:val="left" w:pos="6518"/>
                <w:tab w:val="left" w:pos="7754"/>
                <w:tab w:val="left" w:pos="9247"/>
                <w:tab w:val="left" w:pos="10587"/>
              </w:tabs>
              <w:spacing w:before="4" w:line="273" w:lineRule="auto"/>
              <w:ind w:left="826" w:right="99"/>
              <w:rPr>
                <w:rFonts w:asciiTheme="minorHAnsi" w:hAnsiTheme="minorHAnsi" w:cstheme="minorHAnsi"/>
                <w:sz w:val="24"/>
                <w:szCs w:val="24"/>
              </w:rPr>
            </w:pPr>
          </w:p>
        </w:tc>
      </w:tr>
    </w:tbl>
    <w:p w14:paraId="58300A8B" w14:textId="77777777" w:rsidR="008022FF" w:rsidRPr="004B4F14" w:rsidRDefault="008022FF">
      <w:pPr>
        <w:rPr>
          <w:rFonts w:asciiTheme="minorHAnsi" w:hAnsiTheme="minorHAnsi" w:cstheme="minorHAnsi"/>
          <w:sz w:val="24"/>
          <w:szCs w:val="24"/>
        </w:rPr>
      </w:pPr>
    </w:p>
    <w:sectPr w:rsidR="008022FF" w:rsidRPr="004B4F14">
      <w:pgSz w:w="15840" w:h="12240" w:orient="landscape"/>
      <w:pgMar w:top="1380" w:right="1080" w:bottom="1160" w:left="108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0996" w14:textId="77777777" w:rsidR="008022FF" w:rsidRDefault="008022FF">
      <w:r>
        <w:separator/>
      </w:r>
    </w:p>
  </w:endnote>
  <w:endnote w:type="continuationSeparator" w:id="0">
    <w:p w14:paraId="6ECC5A62" w14:textId="77777777" w:rsidR="008022FF" w:rsidRDefault="0080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99E1" w14:textId="77777777" w:rsidR="00EC5E5E" w:rsidRDefault="00000000">
    <w:pPr>
      <w:pStyle w:val="Textoindependiente"/>
      <w:spacing w:before="0" w:line="14" w:lineRule="auto"/>
      <w:rPr>
        <w:sz w:val="20"/>
      </w:rPr>
    </w:pPr>
    <w:r>
      <w:rPr>
        <w:noProof/>
        <w:sz w:val="20"/>
      </w:rPr>
      <mc:AlternateContent>
        <mc:Choice Requires="wps">
          <w:drawing>
            <wp:anchor distT="0" distB="0" distL="0" distR="0" simplePos="0" relativeHeight="251657216" behindDoc="1" locked="0" layoutInCell="1" allowOverlap="1" wp14:anchorId="1A406A34" wp14:editId="34371E30">
              <wp:simplePos x="0" y="0"/>
              <wp:positionH relativeFrom="page">
                <wp:posOffset>7566659</wp:posOffset>
              </wp:positionH>
              <wp:positionV relativeFrom="page">
                <wp:posOffset>7014943</wp:posOffset>
              </wp:positionV>
              <wp:extent cx="7645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540" cy="139065"/>
                      </a:xfrm>
                      <a:prstGeom prst="rect">
                        <a:avLst/>
                      </a:prstGeom>
                    </wps:spPr>
                    <wps:txbx>
                      <w:txbxContent>
                        <w:p w14:paraId="61E05768" w14:textId="77777777" w:rsidR="00EC5E5E" w:rsidRDefault="00000000">
                          <w:pPr>
                            <w:spacing w:before="14"/>
                            <w:ind w:left="20"/>
                            <w:rPr>
                              <w:sz w:val="16"/>
                            </w:rPr>
                          </w:pPr>
                          <w:r>
                            <w:rPr>
                              <w:color w:val="808080"/>
                              <w:sz w:val="16"/>
                            </w:rPr>
                            <w:t>Página</w:t>
                          </w:r>
                          <w:r>
                            <w:rPr>
                              <w:color w:val="808080"/>
                              <w:spacing w:val="5"/>
                              <w:sz w:val="16"/>
                            </w:rPr>
                            <w:t xml:space="preserve"> </w:t>
                          </w: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10</w:t>
                          </w:r>
                          <w:r>
                            <w:rPr>
                              <w:color w:val="808080"/>
                              <w:sz w:val="16"/>
                            </w:rPr>
                            <w:fldChar w:fldCharType="end"/>
                          </w:r>
                          <w:r>
                            <w:rPr>
                              <w:color w:val="808080"/>
                              <w:spacing w:val="-6"/>
                              <w:sz w:val="16"/>
                            </w:rPr>
                            <w:t xml:space="preserve"> </w:t>
                          </w:r>
                          <w:r>
                            <w:rPr>
                              <w:color w:val="808080"/>
                              <w:sz w:val="16"/>
                            </w:rPr>
                            <w:t>de</w:t>
                          </w:r>
                          <w:r>
                            <w:rPr>
                              <w:color w:val="808080"/>
                              <w:spacing w:val="-2"/>
                              <w:sz w:val="16"/>
                            </w:rPr>
                            <w:t xml:space="preserve"> </w:t>
                          </w:r>
                          <w:r>
                            <w:rPr>
                              <w:color w:val="808080"/>
                              <w:spacing w:val="-5"/>
                              <w:sz w:val="16"/>
                            </w:rPr>
                            <w:fldChar w:fldCharType="begin"/>
                          </w:r>
                          <w:r>
                            <w:rPr>
                              <w:color w:val="808080"/>
                              <w:spacing w:val="-5"/>
                              <w:sz w:val="16"/>
                            </w:rPr>
                            <w:instrText xml:space="preserve"> NUMPAGES </w:instrText>
                          </w:r>
                          <w:r>
                            <w:rPr>
                              <w:color w:val="808080"/>
                              <w:spacing w:val="-5"/>
                              <w:sz w:val="16"/>
                            </w:rPr>
                            <w:fldChar w:fldCharType="separate"/>
                          </w:r>
                          <w:r>
                            <w:rPr>
                              <w:color w:val="808080"/>
                              <w:spacing w:val="-5"/>
                              <w:sz w:val="16"/>
                            </w:rPr>
                            <w:t>23</w:t>
                          </w:r>
                          <w:r>
                            <w:rPr>
                              <w:color w:val="808080"/>
                              <w:spacing w:val="-5"/>
                              <w:sz w:val="16"/>
                            </w:rPr>
                            <w:fldChar w:fldCharType="end"/>
                          </w:r>
                        </w:p>
                      </w:txbxContent>
                    </wps:txbx>
                    <wps:bodyPr wrap="square" lIns="0" tIns="0" rIns="0" bIns="0" rtlCol="0">
                      <a:noAutofit/>
                    </wps:bodyPr>
                  </wps:wsp>
                </a:graphicData>
              </a:graphic>
            </wp:anchor>
          </w:drawing>
        </mc:Choice>
        <mc:Fallback>
          <w:pict>
            <v:shapetype w14:anchorId="1A406A34" id="_x0000_t202" coordsize="21600,21600" o:spt="202" path="m,l,21600r21600,l21600,xe">
              <v:stroke joinstyle="miter"/>
              <v:path gradientshapeok="t" o:connecttype="rect"/>
            </v:shapetype>
            <v:shape id="Textbox 1" o:spid="_x0000_s1026" type="#_x0000_t202" style="position:absolute;margin-left:595.8pt;margin-top:552.35pt;width:60.2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" filled="f" stroked="f">
              <v:textbox inset="0,0,0,0">
                <w:txbxContent>
                  <w:p w14:paraId="61E05768" w14:textId="77777777" w:rsidR="00EC5E5E" w:rsidRDefault="00000000">
                    <w:pPr>
                      <w:spacing w:before="14"/>
                      <w:ind w:left="20"/>
                      <w:rPr>
                        <w:sz w:val="16"/>
                      </w:rPr>
                    </w:pPr>
                    <w:r>
                      <w:rPr>
                        <w:color w:val="808080"/>
                        <w:sz w:val="16"/>
                      </w:rPr>
                      <w:t>Página</w:t>
                    </w:r>
                    <w:r>
                      <w:rPr>
                        <w:color w:val="808080"/>
                        <w:spacing w:val="5"/>
                        <w:sz w:val="16"/>
                      </w:rPr>
                      <w:t xml:space="preserve"> </w:t>
                    </w: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10</w:t>
                    </w:r>
                    <w:r>
                      <w:rPr>
                        <w:color w:val="808080"/>
                        <w:sz w:val="16"/>
                      </w:rPr>
                      <w:fldChar w:fldCharType="end"/>
                    </w:r>
                    <w:r>
                      <w:rPr>
                        <w:color w:val="808080"/>
                        <w:spacing w:val="-6"/>
                        <w:sz w:val="16"/>
                      </w:rPr>
                      <w:t xml:space="preserve"> </w:t>
                    </w:r>
                    <w:r>
                      <w:rPr>
                        <w:color w:val="808080"/>
                        <w:sz w:val="16"/>
                      </w:rPr>
                      <w:t>de</w:t>
                    </w:r>
                    <w:r>
                      <w:rPr>
                        <w:color w:val="808080"/>
                        <w:spacing w:val="-2"/>
                        <w:sz w:val="16"/>
                      </w:rPr>
                      <w:t xml:space="preserve"> </w:t>
                    </w:r>
                    <w:r>
                      <w:rPr>
                        <w:color w:val="808080"/>
                        <w:spacing w:val="-5"/>
                        <w:sz w:val="16"/>
                      </w:rPr>
                      <w:fldChar w:fldCharType="begin"/>
                    </w:r>
                    <w:r>
                      <w:rPr>
                        <w:color w:val="808080"/>
                        <w:spacing w:val="-5"/>
                        <w:sz w:val="16"/>
                      </w:rPr>
                      <w:instrText xml:space="preserve"> NUMPAGES </w:instrText>
                    </w:r>
                    <w:r>
                      <w:rPr>
                        <w:color w:val="808080"/>
                        <w:spacing w:val="-5"/>
                        <w:sz w:val="16"/>
                      </w:rPr>
                      <w:fldChar w:fldCharType="separate"/>
                    </w:r>
                    <w:r>
                      <w:rPr>
                        <w:color w:val="808080"/>
                        <w:spacing w:val="-5"/>
                        <w:sz w:val="16"/>
                      </w:rPr>
                      <w:t>23</w:t>
                    </w:r>
                    <w:r>
                      <w:rPr>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18DF459" wp14:editId="7DE3DD29">
              <wp:simplePos x="0" y="0"/>
              <wp:positionH relativeFrom="page">
                <wp:posOffset>1722120</wp:posOffset>
              </wp:positionH>
              <wp:positionV relativeFrom="page">
                <wp:posOffset>7017901</wp:posOffset>
              </wp:positionV>
              <wp:extent cx="2839720"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720" cy="140335"/>
                      </a:xfrm>
                      <a:prstGeom prst="rect">
                        <a:avLst/>
                      </a:prstGeom>
                    </wps:spPr>
                    <wps:txbx>
                      <w:txbxContent>
                        <w:p w14:paraId="14A4CA23" w14:textId="77777777" w:rsidR="00EC5E5E" w:rsidRDefault="00000000">
                          <w:pPr>
                            <w:pStyle w:val="Textoindependiente"/>
                            <w:spacing w:before="0" w:line="200" w:lineRule="exact"/>
                            <w:ind w:left="20"/>
                          </w:pPr>
                          <w:r>
                            <w:rPr>
                              <w:color w:val="808080"/>
                            </w:rPr>
                            <w:t>REINVENTAR</w:t>
                          </w:r>
                          <w:r>
                            <w:rPr>
                              <w:color w:val="808080"/>
                              <w:spacing w:val="-3"/>
                            </w:rPr>
                            <w:t xml:space="preserve"> </w:t>
                          </w:r>
                          <w:r>
                            <w:rPr>
                              <w:color w:val="808080"/>
                            </w:rPr>
                            <w:t>MI</w:t>
                          </w:r>
                          <w:r>
                            <w:rPr>
                              <w:color w:val="808080"/>
                              <w:spacing w:val="-6"/>
                            </w:rPr>
                            <w:t xml:space="preserve"> </w:t>
                          </w:r>
                          <w:r>
                            <w:rPr>
                              <w:color w:val="808080"/>
                            </w:rPr>
                            <w:t>PRÁCTICA</w:t>
                          </w:r>
                          <w:r>
                            <w:rPr>
                              <w:color w:val="808080"/>
                              <w:spacing w:val="-2"/>
                            </w:rPr>
                            <w:t xml:space="preserve"> </w:t>
                          </w:r>
                          <w:r>
                            <w:rPr>
                              <w:color w:val="808080"/>
                            </w:rPr>
                            <w:t>DOCENTE</w:t>
                          </w:r>
                          <w:r>
                            <w:rPr>
                              <w:color w:val="808080"/>
                              <w:spacing w:val="-3"/>
                            </w:rPr>
                            <w:t xml:space="preserve"> </w:t>
                          </w:r>
                          <w:r>
                            <w:rPr>
                              <w:color w:val="808080"/>
                            </w:rPr>
                            <w:t>CON</w:t>
                          </w:r>
                          <w:r>
                            <w:rPr>
                              <w:color w:val="808080"/>
                              <w:spacing w:val="-1"/>
                            </w:rPr>
                            <w:t xml:space="preserve"> </w:t>
                          </w:r>
                          <w:r>
                            <w:rPr>
                              <w:color w:val="808080"/>
                              <w:spacing w:val="-2"/>
                            </w:rPr>
                            <w:t>TECNOLOGÍA</w:t>
                          </w:r>
                        </w:p>
                      </w:txbxContent>
                    </wps:txbx>
                    <wps:bodyPr wrap="square" lIns="0" tIns="0" rIns="0" bIns="0" rtlCol="0">
                      <a:noAutofit/>
                    </wps:bodyPr>
                  </wps:wsp>
                </a:graphicData>
              </a:graphic>
            </wp:anchor>
          </w:drawing>
        </mc:Choice>
        <mc:Fallback>
          <w:pict>
            <v:shape w14:anchorId="418DF459" id="Textbox 2" o:spid="_x0000_s1027" type="#_x0000_t202" style="position:absolute;margin-left:135.6pt;margin-top:552.6pt;width:223.6pt;height:1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" filled="f" stroked="f">
              <v:textbox inset="0,0,0,0">
                <w:txbxContent>
                  <w:p w14:paraId="14A4CA23" w14:textId="77777777" w:rsidR="00EC5E5E" w:rsidRDefault="00000000">
                    <w:pPr>
                      <w:pStyle w:val="Textoindependiente"/>
                      <w:spacing w:before="0" w:line="200" w:lineRule="exact"/>
                      <w:ind w:left="20"/>
                    </w:pPr>
                    <w:r>
                      <w:rPr>
                        <w:color w:val="808080"/>
                      </w:rPr>
                      <w:t>REINVENTAR</w:t>
                    </w:r>
                    <w:r>
                      <w:rPr>
                        <w:color w:val="808080"/>
                        <w:spacing w:val="-3"/>
                      </w:rPr>
                      <w:t xml:space="preserve"> </w:t>
                    </w:r>
                    <w:r>
                      <w:rPr>
                        <w:color w:val="808080"/>
                      </w:rPr>
                      <w:t>MI</w:t>
                    </w:r>
                    <w:r>
                      <w:rPr>
                        <w:color w:val="808080"/>
                        <w:spacing w:val="-6"/>
                      </w:rPr>
                      <w:t xml:space="preserve"> </w:t>
                    </w:r>
                    <w:r>
                      <w:rPr>
                        <w:color w:val="808080"/>
                      </w:rPr>
                      <w:t>PRÁCTICA</w:t>
                    </w:r>
                    <w:r>
                      <w:rPr>
                        <w:color w:val="808080"/>
                        <w:spacing w:val="-2"/>
                      </w:rPr>
                      <w:t xml:space="preserve"> </w:t>
                    </w:r>
                    <w:r>
                      <w:rPr>
                        <w:color w:val="808080"/>
                      </w:rPr>
                      <w:t>DOCENTE</w:t>
                    </w:r>
                    <w:r>
                      <w:rPr>
                        <w:color w:val="808080"/>
                        <w:spacing w:val="-3"/>
                      </w:rPr>
                      <w:t xml:space="preserve"> </w:t>
                    </w:r>
                    <w:r>
                      <w:rPr>
                        <w:color w:val="808080"/>
                      </w:rPr>
                      <w:t>CON</w:t>
                    </w:r>
                    <w:r>
                      <w:rPr>
                        <w:color w:val="808080"/>
                        <w:spacing w:val="-1"/>
                      </w:rPr>
                      <w:t xml:space="preserve"> </w:t>
                    </w:r>
                    <w:r>
                      <w:rPr>
                        <w:color w:val="808080"/>
                        <w:spacing w:val="-2"/>
                      </w:rPr>
                      <w:t>TECNOLOGÍA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FE96" w14:textId="77777777" w:rsidR="008022FF" w:rsidRDefault="008022FF">
      <w:r>
        <w:separator/>
      </w:r>
    </w:p>
  </w:footnote>
  <w:footnote w:type="continuationSeparator" w:id="0">
    <w:p w14:paraId="5D2214C8" w14:textId="77777777" w:rsidR="008022FF" w:rsidRDefault="00802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2267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986AA7"/>
    <w:multiLevelType w:val="hybridMultilevel"/>
    <w:tmpl w:val="BF386B52"/>
    <w:lvl w:ilvl="0" w:tplc="C682ECB6">
      <w:numFmt w:val="bullet"/>
      <w:lvlText w:val=""/>
      <w:lvlJc w:val="left"/>
      <w:pPr>
        <w:ind w:left="9716"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1" w:tplc="97D0A484">
      <w:numFmt w:val="bullet"/>
      <w:lvlText w:val="•"/>
      <w:lvlJc w:val="left"/>
      <w:pPr>
        <w:ind w:left="10732" w:hanging="360"/>
      </w:pPr>
      <w:rPr>
        <w:rFonts w:hint="default"/>
        <w:lang w:val="es-ES" w:eastAsia="en-US" w:bidi="ar-SA"/>
      </w:rPr>
    </w:lvl>
    <w:lvl w:ilvl="2" w:tplc="DEA05B4A">
      <w:numFmt w:val="bullet"/>
      <w:lvlText w:val="•"/>
      <w:lvlJc w:val="left"/>
      <w:pPr>
        <w:ind w:left="11755" w:hanging="360"/>
      </w:pPr>
      <w:rPr>
        <w:rFonts w:hint="default"/>
        <w:lang w:val="es-ES" w:eastAsia="en-US" w:bidi="ar-SA"/>
      </w:rPr>
    </w:lvl>
    <w:lvl w:ilvl="3" w:tplc="BCFA6E38">
      <w:numFmt w:val="bullet"/>
      <w:lvlText w:val="•"/>
      <w:lvlJc w:val="left"/>
      <w:pPr>
        <w:ind w:left="12777" w:hanging="360"/>
      </w:pPr>
      <w:rPr>
        <w:rFonts w:hint="default"/>
        <w:lang w:val="es-ES" w:eastAsia="en-US" w:bidi="ar-SA"/>
      </w:rPr>
    </w:lvl>
    <w:lvl w:ilvl="4" w:tplc="B636BBDA">
      <w:numFmt w:val="bullet"/>
      <w:lvlText w:val="•"/>
      <w:lvlJc w:val="left"/>
      <w:pPr>
        <w:ind w:left="13800" w:hanging="360"/>
      </w:pPr>
      <w:rPr>
        <w:rFonts w:hint="default"/>
        <w:lang w:val="es-ES" w:eastAsia="en-US" w:bidi="ar-SA"/>
      </w:rPr>
    </w:lvl>
    <w:lvl w:ilvl="5" w:tplc="116A7E4C">
      <w:numFmt w:val="bullet"/>
      <w:lvlText w:val="•"/>
      <w:lvlJc w:val="left"/>
      <w:pPr>
        <w:ind w:left="14823" w:hanging="360"/>
      </w:pPr>
      <w:rPr>
        <w:rFonts w:hint="default"/>
        <w:lang w:val="es-ES" w:eastAsia="en-US" w:bidi="ar-SA"/>
      </w:rPr>
    </w:lvl>
    <w:lvl w:ilvl="6" w:tplc="CC625F62">
      <w:numFmt w:val="bullet"/>
      <w:lvlText w:val="•"/>
      <w:lvlJc w:val="left"/>
      <w:pPr>
        <w:ind w:left="15845" w:hanging="360"/>
      </w:pPr>
      <w:rPr>
        <w:rFonts w:hint="default"/>
        <w:lang w:val="es-ES" w:eastAsia="en-US" w:bidi="ar-SA"/>
      </w:rPr>
    </w:lvl>
    <w:lvl w:ilvl="7" w:tplc="AE8E1416">
      <w:numFmt w:val="bullet"/>
      <w:lvlText w:val="•"/>
      <w:lvlJc w:val="left"/>
      <w:pPr>
        <w:ind w:left="16868" w:hanging="360"/>
      </w:pPr>
      <w:rPr>
        <w:rFonts w:hint="default"/>
        <w:lang w:val="es-ES" w:eastAsia="en-US" w:bidi="ar-SA"/>
      </w:rPr>
    </w:lvl>
    <w:lvl w:ilvl="8" w:tplc="183072C4">
      <w:numFmt w:val="bullet"/>
      <w:lvlText w:val="•"/>
      <w:lvlJc w:val="left"/>
      <w:pPr>
        <w:ind w:left="17890" w:hanging="360"/>
      </w:pPr>
      <w:rPr>
        <w:rFonts w:hint="default"/>
        <w:lang w:val="es-ES" w:eastAsia="en-US" w:bidi="ar-SA"/>
      </w:rPr>
    </w:lvl>
  </w:abstractNum>
  <w:abstractNum w:abstractNumId="2" w15:restartNumberingAfterBreak="0">
    <w:nsid w:val="05BF2E50"/>
    <w:multiLevelType w:val="multilevel"/>
    <w:tmpl w:val="FD0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C5372"/>
    <w:multiLevelType w:val="hybridMultilevel"/>
    <w:tmpl w:val="1C148B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1249B"/>
    <w:multiLevelType w:val="hybridMultilevel"/>
    <w:tmpl w:val="FAF41F52"/>
    <w:lvl w:ilvl="0" w:tplc="E6248532">
      <w:start w:val="2"/>
      <w:numFmt w:val="decimal"/>
      <w:lvlText w:val="%1."/>
      <w:lvlJc w:val="left"/>
      <w:pPr>
        <w:ind w:left="827" w:hanging="360"/>
      </w:pPr>
      <w:rPr>
        <w:rFonts w:ascii="Arial" w:eastAsia="Arial" w:hAnsi="Arial" w:cs="Arial" w:hint="default"/>
        <w:b/>
        <w:bCs/>
        <w:i w:val="0"/>
        <w:iCs w:val="0"/>
        <w:spacing w:val="-2"/>
        <w:w w:val="100"/>
        <w:sz w:val="24"/>
        <w:szCs w:val="24"/>
        <w:lang w:val="es-ES" w:eastAsia="en-US" w:bidi="ar-SA"/>
      </w:rPr>
    </w:lvl>
    <w:lvl w:ilvl="1" w:tplc="6CFC6628">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2" w:tplc="9F483266">
      <w:numFmt w:val="bullet"/>
      <w:lvlText w:val="•"/>
      <w:lvlJc w:val="left"/>
      <w:pPr>
        <w:ind w:left="2865" w:hanging="360"/>
      </w:pPr>
      <w:rPr>
        <w:rFonts w:hint="default"/>
        <w:lang w:val="es-ES" w:eastAsia="en-US" w:bidi="ar-SA"/>
      </w:rPr>
    </w:lvl>
    <w:lvl w:ilvl="3" w:tplc="BEF43EE6">
      <w:numFmt w:val="bullet"/>
      <w:lvlText w:val="•"/>
      <w:lvlJc w:val="left"/>
      <w:pPr>
        <w:ind w:left="3887" w:hanging="360"/>
      </w:pPr>
      <w:rPr>
        <w:rFonts w:hint="default"/>
        <w:lang w:val="es-ES" w:eastAsia="en-US" w:bidi="ar-SA"/>
      </w:rPr>
    </w:lvl>
    <w:lvl w:ilvl="4" w:tplc="81BEC4B6">
      <w:numFmt w:val="bullet"/>
      <w:lvlText w:val="•"/>
      <w:lvlJc w:val="left"/>
      <w:pPr>
        <w:ind w:left="4910" w:hanging="360"/>
      </w:pPr>
      <w:rPr>
        <w:rFonts w:hint="default"/>
        <w:lang w:val="es-ES" w:eastAsia="en-US" w:bidi="ar-SA"/>
      </w:rPr>
    </w:lvl>
    <w:lvl w:ilvl="5" w:tplc="1164A5D6">
      <w:numFmt w:val="bullet"/>
      <w:lvlText w:val="•"/>
      <w:lvlJc w:val="left"/>
      <w:pPr>
        <w:ind w:left="5933" w:hanging="360"/>
      </w:pPr>
      <w:rPr>
        <w:rFonts w:hint="default"/>
        <w:lang w:val="es-ES" w:eastAsia="en-US" w:bidi="ar-SA"/>
      </w:rPr>
    </w:lvl>
    <w:lvl w:ilvl="6" w:tplc="8D2C3A90">
      <w:numFmt w:val="bullet"/>
      <w:lvlText w:val="•"/>
      <w:lvlJc w:val="left"/>
      <w:pPr>
        <w:ind w:left="6955" w:hanging="360"/>
      </w:pPr>
      <w:rPr>
        <w:rFonts w:hint="default"/>
        <w:lang w:val="es-ES" w:eastAsia="en-US" w:bidi="ar-SA"/>
      </w:rPr>
    </w:lvl>
    <w:lvl w:ilvl="7" w:tplc="1AA82232">
      <w:numFmt w:val="bullet"/>
      <w:lvlText w:val="•"/>
      <w:lvlJc w:val="left"/>
      <w:pPr>
        <w:ind w:left="7978" w:hanging="360"/>
      </w:pPr>
      <w:rPr>
        <w:rFonts w:hint="default"/>
        <w:lang w:val="es-ES" w:eastAsia="en-US" w:bidi="ar-SA"/>
      </w:rPr>
    </w:lvl>
    <w:lvl w:ilvl="8" w:tplc="2B001820">
      <w:numFmt w:val="bullet"/>
      <w:lvlText w:val="•"/>
      <w:lvlJc w:val="left"/>
      <w:pPr>
        <w:ind w:left="9000" w:hanging="360"/>
      </w:pPr>
      <w:rPr>
        <w:rFonts w:hint="default"/>
        <w:lang w:val="es-ES" w:eastAsia="en-US" w:bidi="ar-SA"/>
      </w:rPr>
    </w:lvl>
  </w:abstractNum>
  <w:abstractNum w:abstractNumId="5" w15:restartNumberingAfterBreak="0">
    <w:nsid w:val="18FB0566"/>
    <w:multiLevelType w:val="hybridMultilevel"/>
    <w:tmpl w:val="7876DAE8"/>
    <w:lvl w:ilvl="0" w:tplc="B540F166">
      <w:numFmt w:val="bullet"/>
      <w:lvlText w:val=""/>
      <w:lvlJc w:val="left"/>
      <w:pPr>
        <w:ind w:left="826"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1" w:tplc="9FAE4F7C">
      <w:numFmt w:val="bullet"/>
      <w:lvlText w:val="•"/>
      <w:lvlJc w:val="left"/>
      <w:pPr>
        <w:ind w:left="1842" w:hanging="360"/>
      </w:pPr>
      <w:rPr>
        <w:rFonts w:hint="default"/>
        <w:lang w:val="es-ES" w:eastAsia="en-US" w:bidi="ar-SA"/>
      </w:rPr>
    </w:lvl>
    <w:lvl w:ilvl="2" w:tplc="A50E96DC">
      <w:numFmt w:val="bullet"/>
      <w:lvlText w:val="•"/>
      <w:lvlJc w:val="left"/>
      <w:pPr>
        <w:ind w:left="2865" w:hanging="360"/>
      </w:pPr>
      <w:rPr>
        <w:rFonts w:hint="default"/>
        <w:lang w:val="es-ES" w:eastAsia="en-US" w:bidi="ar-SA"/>
      </w:rPr>
    </w:lvl>
    <w:lvl w:ilvl="3" w:tplc="122A27FC">
      <w:numFmt w:val="bullet"/>
      <w:lvlText w:val="•"/>
      <w:lvlJc w:val="left"/>
      <w:pPr>
        <w:ind w:left="3887" w:hanging="360"/>
      </w:pPr>
      <w:rPr>
        <w:rFonts w:hint="default"/>
        <w:lang w:val="es-ES" w:eastAsia="en-US" w:bidi="ar-SA"/>
      </w:rPr>
    </w:lvl>
    <w:lvl w:ilvl="4" w:tplc="328C6E64">
      <w:numFmt w:val="bullet"/>
      <w:lvlText w:val="•"/>
      <w:lvlJc w:val="left"/>
      <w:pPr>
        <w:ind w:left="4910" w:hanging="360"/>
      </w:pPr>
      <w:rPr>
        <w:rFonts w:hint="default"/>
        <w:lang w:val="es-ES" w:eastAsia="en-US" w:bidi="ar-SA"/>
      </w:rPr>
    </w:lvl>
    <w:lvl w:ilvl="5" w:tplc="88B615D2">
      <w:numFmt w:val="bullet"/>
      <w:lvlText w:val="•"/>
      <w:lvlJc w:val="left"/>
      <w:pPr>
        <w:ind w:left="5933" w:hanging="360"/>
      </w:pPr>
      <w:rPr>
        <w:rFonts w:hint="default"/>
        <w:lang w:val="es-ES" w:eastAsia="en-US" w:bidi="ar-SA"/>
      </w:rPr>
    </w:lvl>
    <w:lvl w:ilvl="6" w:tplc="858812C0">
      <w:numFmt w:val="bullet"/>
      <w:lvlText w:val="•"/>
      <w:lvlJc w:val="left"/>
      <w:pPr>
        <w:ind w:left="6955" w:hanging="360"/>
      </w:pPr>
      <w:rPr>
        <w:rFonts w:hint="default"/>
        <w:lang w:val="es-ES" w:eastAsia="en-US" w:bidi="ar-SA"/>
      </w:rPr>
    </w:lvl>
    <w:lvl w:ilvl="7" w:tplc="B6F2FBE0">
      <w:numFmt w:val="bullet"/>
      <w:lvlText w:val="•"/>
      <w:lvlJc w:val="left"/>
      <w:pPr>
        <w:ind w:left="7978" w:hanging="360"/>
      </w:pPr>
      <w:rPr>
        <w:rFonts w:hint="default"/>
        <w:lang w:val="es-ES" w:eastAsia="en-US" w:bidi="ar-SA"/>
      </w:rPr>
    </w:lvl>
    <w:lvl w:ilvl="8" w:tplc="49DAB800">
      <w:numFmt w:val="bullet"/>
      <w:lvlText w:val="•"/>
      <w:lvlJc w:val="left"/>
      <w:pPr>
        <w:ind w:left="9000" w:hanging="360"/>
      </w:pPr>
      <w:rPr>
        <w:rFonts w:hint="default"/>
        <w:lang w:val="es-ES" w:eastAsia="en-US" w:bidi="ar-SA"/>
      </w:rPr>
    </w:lvl>
  </w:abstractNum>
  <w:abstractNum w:abstractNumId="6" w15:restartNumberingAfterBreak="0">
    <w:nsid w:val="1B4E2E44"/>
    <w:multiLevelType w:val="hybridMultilevel"/>
    <w:tmpl w:val="6476665A"/>
    <w:lvl w:ilvl="0" w:tplc="2984059A">
      <w:numFmt w:val="bullet"/>
      <w:lvlText w:val=""/>
      <w:lvlJc w:val="left"/>
      <w:pPr>
        <w:ind w:left="827"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1" w:tplc="523C5F54">
      <w:numFmt w:val="bullet"/>
      <w:lvlText w:val="•"/>
      <w:lvlJc w:val="left"/>
      <w:pPr>
        <w:ind w:left="1842" w:hanging="360"/>
      </w:pPr>
      <w:rPr>
        <w:rFonts w:hint="default"/>
        <w:lang w:val="es-ES" w:eastAsia="en-US" w:bidi="ar-SA"/>
      </w:rPr>
    </w:lvl>
    <w:lvl w:ilvl="2" w:tplc="91FC0C14">
      <w:numFmt w:val="bullet"/>
      <w:lvlText w:val="•"/>
      <w:lvlJc w:val="left"/>
      <w:pPr>
        <w:ind w:left="2865" w:hanging="360"/>
      </w:pPr>
      <w:rPr>
        <w:rFonts w:hint="default"/>
        <w:lang w:val="es-ES" w:eastAsia="en-US" w:bidi="ar-SA"/>
      </w:rPr>
    </w:lvl>
    <w:lvl w:ilvl="3" w:tplc="A49C9A9A">
      <w:numFmt w:val="bullet"/>
      <w:lvlText w:val="•"/>
      <w:lvlJc w:val="left"/>
      <w:pPr>
        <w:ind w:left="3887" w:hanging="360"/>
      </w:pPr>
      <w:rPr>
        <w:rFonts w:hint="default"/>
        <w:lang w:val="es-ES" w:eastAsia="en-US" w:bidi="ar-SA"/>
      </w:rPr>
    </w:lvl>
    <w:lvl w:ilvl="4" w:tplc="8684DF1E">
      <w:numFmt w:val="bullet"/>
      <w:lvlText w:val="•"/>
      <w:lvlJc w:val="left"/>
      <w:pPr>
        <w:ind w:left="4910" w:hanging="360"/>
      </w:pPr>
      <w:rPr>
        <w:rFonts w:hint="default"/>
        <w:lang w:val="es-ES" w:eastAsia="en-US" w:bidi="ar-SA"/>
      </w:rPr>
    </w:lvl>
    <w:lvl w:ilvl="5" w:tplc="06C61880">
      <w:numFmt w:val="bullet"/>
      <w:lvlText w:val="•"/>
      <w:lvlJc w:val="left"/>
      <w:pPr>
        <w:ind w:left="5933" w:hanging="360"/>
      </w:pPr>
      <w:rPr>
        <w:rFonts w:hint="default"/>
        <w:lang w:val="es-ES" w:eastAsia="en-US" w:bidi="ar-SA"/>
      </w:rPr>
    </w:lvl>
    <w:lvl w:ilvl="6" w:tplc="533693D2">
      <w:numFmt w:val="bullet"/>
      <w:lvlText w:val="•"/>
      <w:lvlJc w:val="left"/>
      <w:pPr>
        <w:ind w:left="6955" w:hanging="360"/>
      </w:pPr>
      <w:rPr>
        <w:rFonts w:hint="default"/>
        <w:lang w:val="es-ES" w:eastAsia="en-US" w:bidi="ar-SA"/>
      </w:rPr>
    </w:lvl>
    <w:lvl w:ilvl="7" w:tplc="55226856">
      <w:numFmt w:val="bullet"/>
      <w:lvlText w:val="•"/>
      <w:lvlJc w:val="left"/>
      <w:pPr>
        <w:ind w:left="7978" w:hanging="360"/>
      </w:pPr>
      <w:rPr>
        <w:rFonts w:hint="default"/>
        <w:lang w:val="es-ES" w:eastAsia="en-US" w:bidi="ar-SA"/>
      </w:rPr>
    </w:lvl>
    <w:lvl w:ilvl="8" w:tplc="4606CD7C">
      <w:numFmt w:val="bullet"/>
      <w:lvlText w:val="•"/>
      <w:lvlJc w:val="left"/>
      <w:pPr>
        <w:ind w:left="9000" w:hanging="360"/>
      </w:pPr>
      <w:rPr>
        <w:rFonts w:hint="default"/>
        <w:lang w:val="es-ES" w:eastAsia="en-US" w:bidi="ar-SA"/>
      </w:rPr>
    </w:lvl>
  </w:abstractNum>
  <w:abstractNum w:abstractNumId="7" w15:restartNumberingAfterBreak="0">
    <w:nsid w:val="1B7C0FAE"/>
    <w:multiLevelType w:val="hybridMultilevel"/>
    <w:tmpl w:val="56D819F6"/>
    <w:lvl w:ilvl="0" w:tplc="4A74CCF2">
      <w:start w:val="5"/>
      <w:numFmt w:val="decimal"/>
      <w:lvlText w:val="%1."/>
      <w:lvlJc w:val="left"/>
      <w:pPr>
        <w:ind w:left="375" w:hanging="268"/>
      </w:pPr>
      <w:rPr>
        <w:rFonts w:ascii="Arial MT" w:eastAsia="Arial MT" w:hAnsi="Arial MT" w:cs="Arial MT" w:hint="default"/>
        <w:b w:val="0"/>
        <w:bCs w:val="0"/>
        <w:i w:val="0"/>
        <w:iCs w:val="0"/>
        <w:spacing w:val="-2"/>
        <w:w w:val="100"/>
        <w:sz w:val="24"/>
        <w:szCs w:val="24"/>
        <w:lang w:val="es-ES" w:eastAsia="en-US" w:bidi="ar-SA"/>
      </w:rPr>
    </w:lvl>
    <w:lvl w:ilvl="1" w:tplc="EFFAE5C4">
      <w:numFmt w:val="bullet"/>
      <w:lvlText w:val="•"/>
      <w:lvlJc w:val="left"/>
      <w:pPr>
        <w:ind w:left="1446" w:hanging="268"/>
      </w:pPr>
      <w:rPr>
        <w:rFonts w:hint="default"/>
        <w:lang w:val="es-ES" w:eastAsia="en-US" w:bidi="ar-SA"/>
      </w:rPr>
    </w:lvl>
    <w:lvl w:ilvl="2" w:tplc="4B7643FE">
      <w:numFmt w:val="bullet"/>
      <w:lvlText w:val="•"/>
      <w:lvlJc w:val="left"/>
      <w:pPr>
        <w:ind w:left="2513" w:hanging="268"/>
      </w:pPr>
      <w:rPr>
        <w:rFonts w:hint="default"/>
        <w:lang w:val="es-ES" w:eastAsia="en-US" w:bidi="ar-SA"/>
      </w:rPr>
    </w:lvl>
    <w:lvl w:ilvl="3" w:tplc="EC46E14E">
      <w:numFmt w:val="bullet"/>
      <w:lvlText w:val="•"/>
      <w:lvlJc w:val="left"/>
      <w:pPr>
        <w:ind w:left="3579" w:hanging="268"/>
      </w:pPr>
      <w:rPr>
        <w:rFonts w:hint="default"/>
        <w:lang w:val="es-ES" w:eastAsia="en-US" w:bidi="ar-SA"/>
      </w:rPr>
    </w:lvl>
    <w:lvl w:ilvl="4" w:tplc="0B228F7A">
      <w:numFmt w:val="bullet"/>
      <w:lvlText w:val="•"/>
      <w:lvlJc w:val="left"/>
      <w:pPr>
        <w:ind w:left="4646" w:hanging="268"/>
      </w:pPr>
      <w:rPr>
        <w:rFonts w:hint="default"/>
        <w:lang w:val="es-ES" w:eastAsia="en-US" w:bidi="ar-SA"/>
      </w:rPr>
    </w:lvl>
    <w:lvl w:ilvl="5" w:tplc="AA5883D0">
      <w:numFmt w:val="bullet"/>
      <w:lvlText w:val="•"/>
      <w:lvlJc w:val="left"/>
      <w:pPr>
        <w:ind w:left="5713" w:hanging="268"/>
      </w:pPr>
      <w:rPr>
        <w:rFonts w:hint="default"/>
        <w:lang w:val="es-ES" w:eastAsia="en-US" w:bidi="ar-SA"/>
      </w:rPr>
    </w:lvl>
    <w:lvl w:ilvl="6" w:tplc="37BC9D26">
      <w:numFmt w:val="bullet"/>
      <w:lvlText w:val="•"/>
      <w:lvlJc w:val="left"/>
      <w:pPr>
        <w:ind w:left="6779" w:hanging="268"/>
      </w:pPr>
      <w:rPr>
        <w:rFonts w:hint="default"/>
        <w:lang w:val="es-ES" w:eastAsia="en-US" w:bidi="ar-SA"/>
      </w:rPr>
    </w:lvl>
    <w:lvl w:ilvl="7" w:tplc="319EECBE">
      <w:numFmt w:val="bullet"/>
      <w:lvlText w:val="•"/>
      <w:lvlJc w:val="left"/>
      <w:pPr>
        <w:ind w:left="7846" w:hanging="268"/>
      </w:pPr>
      <w:rPr>
        <w:rFonts w:hint="default"/>
        <w:lang w:val="es-ES" w:eastAsia="en-US" w:bidi="ar-SA"/>
      </w:rPr>
    </w:lvl>
    <w:lvl w:ilvl="8" w:tplc="C8363860">
      <w:numFmt w:val="bullet"/>
      <w:lvlText w:val="•"/>
      <w:lvlJc w:val="left"/>
      <w:pPr>
        <w:ind w:left="8912" w:hanging="268"/>
      </w:pPr>
      <w:rPr>
        <w:rFonts w:hint="default"/>
        <w:lang w:val="es-ES" w:eastAsia="en-US" w:bidi="ar-SA"/>
      </w:rPr>
    </w:lvl>
  </w:abstractNum>
  <w:abstractNum w:abstractNumId="8" w15:restartNumberingAfterBreak="0">
    <w:nsid w:val="1D544F2B"/>
    <w:multiLevelType w:val="hybridMultilevel"/>
    <w:tmpl w:val="C9347376"/>
    <w:lvl w:ilvl="0" w:tplc="FFA03004">
      <w:start w:val="1"/>
      <w:numFmt w:val="decimal"/>
      <w:lvlText w:val="%1."/>
      <w:lvlJc w:val="left"/>
      <w:pPr>
        <w:ind w:left="827" w:hanging="360"/>
      </w:pPr>
      <w:rPr>
        <w:rFonts w:ascii="Arial" w:eastAsia="Arial" w:hAnsi="Arial" w:cs="Arial" w:hint="default"/>
        <w:b/>
        <w:bCs/>
        <w:i w:val="0"/>
        <w:iCs w:val="0"/>
        <w:spacing w:val="-2"/>
        <w:w w:val="100"/>
        <w:sz w:val="24"/>
        <w:szCs w:val="24"/>
        <w:lang w:val="es-ES" w:eastAsia="en-US" w:bidi="ar-SA"/>
      </w:rPr>
    </w:lvl>
    <w:lvl w:ilvl="1" w:tplc="7E46E744">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2" w:tplc="E004B29E">
      <w:numFmt w:val="bullet"/>
      <w:lvlText w:val="•"/>
      <w:lvlJc w:val="left"/>
      <w:pPr>
        <w:ind w:left="2865" w:hanging="360"/>
      </w:pPr>
      <w:rPr>
        <w:rFonts w:hint="default"/>
        <w:lang w:val="es-ES" w:eastAsia="en-US" w:bidi="ar-SA"/>
      </w:rPr>
    </w:lvl>
    <w:lvl w:ilvl="3" w:tplc="E3920B26">
      <w:numFmt w:val="bullet"/>
      <w:lvlText w:val="•"/>
      <w:lvlJc w:val="left"/>
      <w:pPr>
        <w:ind w:left="3887" w:hanging="360"/>
      </w:pPr>
      <w:rPr>
        <w:rFonts w:hint="default"/>
        <w:lang w:val="es-ES" w:eastAsia="en-US" w:bidi="ar-SA"/>
      </w:rPr>
    </w:lvl>
    <w:lvl w:ilvl="4" w:tplc="FADEDD90">
      <w:numFmt w:val="bullet"/>
      <w:lvlText w:val="•"/>
      <w:lvlJc w:val="left"/>
      <w:pPr>
        <w:ind w:left="4910" w:hanging="360"/>
      </w:pPr>
      <w:rPr>
        <w:rFonts w:hint="default"/>
        <w:lang w:val="es-ES" w:eastAsia="en-US" w:bidi="ar-SA"/>
      </w:rPr>
    </w:lvl>
    <w:lvl w:ilvl="5" w:tplc="5B4E47AC">
      <w:numFmt w:val="bullet"/>
      <w:lvlText w:val="•"/>
      <w:lvlJc w:val="left"/>
      <w:pPr>
        <w:ind w:left="5933" w:hanging="360"/>
      </w:pPr>
      <w:rPr>
        <w:rFonts w:hint="default"/>
        <w:lang w:val="es-ES" w:eastAsia="en-US" w:bidi="ar-SA"/>
      </w:rPr>
    </w:lvl>
    <w:lvl w:ilvl="6" w:tplc="202451BC">
      <w:numFmt w:val="bullet"/>
      <w:lvlText w:val="•"/>
      <w:lvlJc w:val="left"/>
      <w:pPr>
        <w:ind w:left="6955" w:hanging="360"/>
      </w:pPr>
      <w:rPr>
        <w:rFonts w:hint="default"/>
        <w:lang w:val="es-ES" w:eastAsia="en-US" w:bidi="ar-SA"/>
      </w:rPr>
    </w:lvl>
    <w:lvl w:ilvl="7" w:tplc="21C04A4E">
      <w:numFmt w:val="bullet"/>
      <w:lvlText w:val="•"/>
      <w:lvlJc w:val="left"/>
      <w:pPr>
        <w:ind w:left="7978" w:hanging="360"/>
      </w:pPr>
      <w:rPr>
        <w:rFonts w:hint="default"/>
        <w:lang w:val="es-ES" w:eastAsia="en-US" w:bidi="ar-SA"/>
      </w:rPr>
    </w:lvl>
    <w:lvl w:ilvl="8" w:tplc="1076EFB0">
      <w:numFmt w:val="bullet"/>
      <w:lvlText w:val="•"/>
      <w:lvlJc w:val="left"/>
      <w:pPr>
        <w:ind w:left="9000" w:hanging="360"/>
      </w:pPr>
      <w:rPr>
        <w:rFonts w:hint="default"/>
        <w:lang w:val="es-ES" w:eastAsia="en-US" w:bidi="ar-SA"/>
      </w:rPr>
    </w:lvl>
  </w:abstractNum>
  <w:abstractNum w:abstractNumId="9" w15:restartNumberingAfterBreak="0">
    <w:nsid w:val="1EA55756"/>
    <w:multiLevelType w:val="hybridMultilevel"/>
    <w:tmpl w:val="8604E070"/>
    <w:lvl w:ilvl="0" w:tplc="080A0001">
      <w:start w:val="1"/>
      <w:numFmt w:val="bullet"/>
      <w:lvlText w:val=""/>
      <w:lvlJc w:val="left"/>
      <w:pPr>
        <w:ind w:left="1650" w:hanging="360"/>
      </w:pPr>
      <w:rPr>
        <w:rFonts w:ascii="Symbol" w:hAnsi="Symbol" w:hint="default"/>
      </w:rPr>
    </w:lvl>
    <w:lvl w:ilvl="1" w:tplc="080A0003" w:tentative="1">
      <w:start w:val="1"/>
      <w:numFmt w:val="bullet"/>
      <w:lvlText w:val="o"/>
      <w:lvlJc w:val="left"/>
      <w:pPr>
        <w:ind w:left="2370" w:hanging="360"/>
      </w:pPr>
      <w:rPr>
        <w:rFonts w:ascii="Courier New" w:hAnsi="Courier New" w:cs="Courier New" w:hint="default"/>
      </w:rPr>
    </w:lvl>
    <w:lvl w:ilvl="2" w:tplc="080A0005" w:tentative="1">
      <w:start w:val="1"/>
      <w:numFmt w:val="bullet"/>
      <w:lvlText w:val=""/>
      <w:lvlJc w:val="left"/>
      <w:pPr>
        <w:ind w:left="3090" w:hanging="360"/>
      </w:pPr>
      <w:rPr>
        <w:rFonts w:ascii="Wingdings" w:hAnsi="Wingdings" w:hint="default"/>
      </w:rPr>
    </w:lvl>
    <w:lvl w:ilvl="3" w:tplc="080A0001" w:tentative="1">
      <w:start w:val="1"/>
      <w:numFmt w:val="bullet"/>
      <w:lvlText w:val=""/>
      <w:lvlJc w:val="left"/>
      <w:pPr>
        <w:ind w:left="3810" w:hanging="360"/>
      </w:pPr>
      <w:rPr>
        <w:rFonts w:ascii="Symbol" w:hAnsi="Symbol" w:hint="default"/>
      </w:rPr>
    </w:lvl>
    <w:lvl w:ilvl="4" w:tplc="080A0003" w:tentative="1">
      <w:start w:val="1"/>
      <w:numFmt w:val="bullet"/>
      <w:lvlText w:val="o"/>
      <w:lvlJc w:val="left"/>
      <w:pPr>
        <w:ind w:left="4530" w:hanging="360"/>
      </w:pPr>
      <w:rPr>
        <w:rFonts w:ascii="Courier New" w:hAnsi="Courier New" w:cs="Courier New" w:hint="default"/>
      </w:rPr>
    </w:lvl>
    <w:lvl w:ilvl="5" w:tplc="080A0005" w:tentative="1">
      <w:start w:val="1"/>
      <w:numFmt w:val="bullet"/>
      <w:lvlText w:val=""/>
      <w:lvlJc w:val="left"/>
      <w:pPr>
        <w:ind w:left="5250" w:hanging="360"/>
      </w:pPr>
      <w:rPr>
        <w:rFonts w:ascii="Wingdings" w:hAnsi="Wingdings" w:hint="default"/>
      </w:rPr>
    </w:lvl>
    <w:lvl w:ilvl="6" w:tplc="080A0001" w:tentative="1">
      <w:start w:val="1"/>
      <w:numFmt w:val="bullet"/>
      <w:lvlText w:val=""/>
      <w:lvlJc w:val="left"/>
      <w:pPr>
        <w:ind w:left="5970" w:hanging="360"/>
      </w:pPr>
      <w:rPr>
        <w:rFonts w:ascii="Symbol" w:hAnsi="Symbol" w:hint="default"/>
      </w:rPr>
    </w:lvl>
    <w:lvl w:ilvl="7" w:tplc="080A0003" w:tentative="1">
      <w:start w:val="1"/>
      <w:numFmt w:val="bullet"/>
      <w:lvlText w:val="o"/>
      <w:lvlJc w:val="left"/>
      <w:pPr>
        <w:ind w:left="6690" w:hanging="360"/>
      </w:pPr>
      <w:rPr>
        <w:rFonts w:ascii="Courier New" w:hAnsi="Courier New" w:cs="Courier New" w:hint="default"/>
      </w:rPr>
    </w:lvl>
    <w:lvl w:ilvl="8" w:tplc="080A0005" w:tentative="1">
      <w:start w:val="1"/>
      <w:numFmt w:val="bullet"/>
      <w:lvlText w:val=""/>
      <w:lvlJc w:val="left"/>
      <w:pPr>
        <w:ind w:left="7410" w:hanging="360"/>
      </w:pPr>
      <w:rPr>
        <w:rFonts w:ascii="Wingdings" w:hAnsi="Wingdings" w:hint="default"/>
      </w:rPr>
    </w:lvl>
  </w:abstractNum>
  <w:abstractNum w:abstractNumId="10" w15:restartNumberingAfterBreak="0">
    <w:nsid w:val="21F91639"/>
    <w:multiLevelType w:val="hybridMultilevel"/>
    <w:tmpl w:val="96364046"/>
    <w:lvl w:ilvl="0" w:tplc="268C52AA">
      <w:start w:val="2"/>
      <w:numFmt w:val="decimal"/>
      <w:lvlText w:val="%1."/>
      <w:lvlJc w:val="left"/>
      <w:pPr>
        <w:ind w:left="427" w:hanging="320"/>
      </w:pPr>
      <w:rPr>
        <w:rFonts w:ascii="Calibri" w:eastAsia="Calibri" w:hAnsi="Calibri" w:cs="Calibri" w:hint="default"/>
        <w:b/>
        <w:bCs/>
        <w:i w:val="0"/>
        <w:iCs w:val="0"/>
        <w:color w:val="1F497D"/>
        <w:spacing w:val="0"/>
        <w:w w:val="100"/>
        <w:sz w:val="32"/>
        <w:szCs w:val="32"/>
        <w:shd w:val="clear" w:color="auto" w:fill="D3D3D3"/>
        <w:lang w:val="es-ES" w:eastAsia="en-US" w:bidi="ar-SA"/>
      </w:rPr>
    </w:lvl>
    <w:lvl w:ilvl="1" w:tplc="95207DAE">
      <w:numFmt w:val="bullet"/>
      <w:lvlText w:val=""/>
      <w:lvlJc w:val="left"/>
      <w:pPr>
        <w:ind w:left="826"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2" w:tplc="FC944872">
      <w:numFmt w:val="bullet"/>
      <w:lvlText w:val="•"/>
      <w:lvlJc w:val="left"/>
      <w:pPr>
        <w:ind w:left="1956" w:hanging="360"/>
      </w:pPr>
      <w:rPr>
        <w:rFonts w:hint="default"/>
        <w:lang w:val="es-ES" w:eastAsia="en-US" w:bidi="ar-SA"/>
      </w:rPr>
    </w:lvl>
    <w:lvl w:ilvl="3" w:tplc="CE52B4AC">
      <w:numFmt w:val="bullet"/>
      <w:lvlText w:val="•"/>
      <w:lvlJc w:val="left"/>
      <w:pPr>
        <w:ind w:left="3092" w:hanging="360"/>
      </w:pPr>
      <w:rPr>
        <w:rFonts w:hint="default"/>
        <w:lang w:val="es-ES" w:eastAsia="en-US" w:bidi="ar-SA"/>
      </w:rPr>
    </w:lvl>
    <w:lvl w:ilvl="4" w:tplc="9922186E">
      <w:numFmt w:val="bullet"/>
      <w:lvlText w:val="•"/>
      <w:lvlJc w:val="left"/>
      <w:pPr>
        <w:ind w:left="4228" w:hanging="360"/>
      </w:pPr>
      <w:rPr>
        <w:rFonts w:hint="default"/>
        <w:lang w:val="es-ES" w:eastAsia="en-US" w:bidi="ar-SA"/>
      </w:rPr>
    </w:lvl>
    <w:lvl w:ilvl="5" w:tplc="B0680352">
      <w:numFmt w:val="bullet"/>
      <w:lvlText w:val="•"/>
      <w:lvlJc w:val="left"/>
      <w:pPr>
        <w:ind w:left="5364" w:hanging="360"/>
      </w:pPr>
      <w:rPr>
        <w:rFonts w:hint="default"/>
        <w:lang w:val="es-ES" w:eastAsia="en-US" w:bidi="ar-SA"/>
      </w:rPr>
    </w:lvl>
    <w:lvl w:ilvl="6" w:tplc="A1EECFBC">
      <w:numFmt w:val="bullet"/>
      <w:lvlText w:val="•"/>
      <w:lvlJc w:val="left"/>
      <w:pPr>
        <w:ind w:left="6501" w:hanging="360"/>
      </w:pPr>
      <w:rPr>
        <w:rFonts w:hint="default"/>
        <w:lang w:val="es-ES" w:eastAsia="en-US" w:bidi="ar-SA"/>
      </w:rPr>
    </w:lvl>
    <w:lvl w:ilvl="7" w:tplc="DF46370A">
      <w:numFmt w:val="bullet"/>
      <w:lvlText w:val="•"/>
      <w:lvlJc w:val="left"/>
      <w:pPr>
        <w:ind w:left="7637" w:hanging="360"/>
      </w:pPr>
      <w:rPr>
        <w:rFonts w:hint="default"/>
        <w:lang w:val="es-ES" w:eastAsia="en-US" w:bidi="ar-SA"/>
      </w:rPr>
    </w:lvl>
    <w:lvl w:ilvl="8" w:tplc="03FE77B4">
      <w:numFmt w:val="bullet"/>
      <w:lvlText w:val="•"/>
      <w:lvlJc w:val="left"/>
      <w:pPr>
        <w:ind w:left="8773" w:hanging="360"/>
      </w:pPr>
      <w:rPr>
        <w:rFonts w:hint="default"/>
        <w:lang w:val="es-ES" w:eastAsia="en-US" w:bidi="ar-SA"/>
      </w:rPr>
    </w:lvl>
  </w:abstractNum>
  <w:abstractNum w:abstractNumId="11" w15:restartNumberingAfterBreak="0">
    <w:nsid w:val="263A4847"/>
    <w:multiLevelType w:val="multilevel"/>
    <w:tmpl w:val="43D47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F120D"/>
    <w:multiLevelType w:val="hybridMultilevel"/>
    <w:tmpl w:val="68248AF0"/>
    <w:lvl w:ilvl="0" w:tplc="9ABA4702">
      <w:numFmt w:val="bullet"/>
      <w:lvlText w:val=""/>
      <w:lvlJc w:val="left"/>
      <w:pPr>
        <w:ind w:left="826"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1" w:tplc="A26224B6">
      <w:numFmt w:val="bullet"/>
      <w:lvlText w:val="•"/>
      <w:lvlJc w:val="left"/>
      <w:pPr>
        <w:ind w:left="1842" w:hanging="360"/>
      </w:pPr>
      <w:rPr>
        <w:rFonts w:hint="default"/>
        <w:lang w:val="es-ES" w:eastAsia="en-US" w:bidi="ar-SA"/>
      </w:rPr>
    </w:lvl>
    <w:lvl w:ilvl="2" w:tplc="CB28382E">
      <w:numFmt w:val="bullet"/>
      <w:lvlText w:val="•"/>
      <w:lvlJc w:val="left"/>
      <w:pPr>
        <w:ind w:left="2865" w:hanging="360"/>
      </w:pPr>
      <w:rPr>
        <w:rFonts w:hint="default"/>
        <w:lang w:val="es-ES" w:eastAsia="en-US" w:bidi="ar-SA"/>
      </w:rPr>
    </w:lvl>
    <w:lvl w:ilvl="3" w:tplc="AF329D4E">
      <w:numFmt w:val="bullet"/>
      <w:lvlText w:val="•"/>
      <w:lvlJc w:val="left"/>
      <w:pPr>
        <w:ind w:left="3887" w:hanging="360"/>
      </w:pPr>
      <w:rPr>
        <w:rFonts w:hint="default"/>
        <w:lang w:val="es-ES" w:eastAsia="en-US" w:bidi="ar-SA"/>
      </w:rPr>
    </w:lvl>
    <w:lvl w:ilvl="4" w:tplc="2F760DEC">
      <w:numFmt w:val="bullet"/>
      <w:lvlText w:val="•"/>
      <w:lvlJc w:val="left"/>
      <w:pPr>
        <w:ind w:left="4910" w:hanging="360"/>
      </w:pPr>
      <w:rPr>
        <w:rFonts w:hint="default"/>
        <w:lang w:val="es-ES" w:eastAsia="en-US" w:bidi="ar-SA"/>
      </w:rPr>
    </w:lvl>
    <w:lvl w:ilvl="5" w:tplc="837C8F26">
      <w:numFmt w:val="bullet"/>
      <w:lvlText w:val="•"/>
      <w:lvlJc w:val="left"/>
      <w:pPr>
        <w:ind w:left="5933" w:hanging="360"/>
      </w:pPr>
      <w:rPr>
        <w:rFonts w:hint="default"/>
        <w:lang w:val="es-ES" w:eastAsia="en-US" w:bidi="ar-SA"/>
      </w:rPr>
    </w:lvl>
    <w:lvl w:ilvl="6" w:tplc="323A5766">
      <w:numFmt w:val="bullet"/>
      <w:lvlText w:val="•"/>
      <w:lvlJc w:val="left"/>
      <w:pPr>
        <w:ind w:left="6955" w:hanging="360"/>
      </w:pPr>
      <w:rPr>
        <w:rFonts w:hint="default"/>
        <w:lang w:val="es-ES" w:eastAsia="en-US" w:bidi="ar-SA"/>
      </w:rPr>
    </w:lvl>
    <w:lvl w:ilvl="7" w:tplc="76DA2376">
      <w:numFmt w:val="bullet"/>
      <w:lvlText w:val="•"/>
      <w:lvlJc w:val="left"/>
      <w:pPr>
        <w:ind w:left="7978" w:hanging="360"/>
      </w:pPr>
      <w:rPr>
        <w:rFonts w:hint="default"/>
        <w:lang w:val="es-ES" w:eastAsia="en-US" w:bidi="ar-SA"/>
      </w:rPr>
    </w:lvl>
    <w:lvl w:ilvl="8" w:tplc="D958C106">
      <w:numFmt w:val="bullet"/>
      <w:lvlText w:val="•"/>
      <w:lvlJc w:val="left"/>
      <w:pPr>
        <w:ind w:left="9000" w:hanging="360"/>
      </w:pPr>
      <w:rPr>
        <w:rFonts w:hint="default"/>
        <w:lang w:val="es-ES" w:eastAsia="en-US" w:bidi="ar-SA"/>
      </w:rPr>
    </w:lvl>
  </w:abstractNum>
  <w:abstractNum w:abstractNumId="13" w15:restartNumberingAfterBreak="0">
    <w:nsid w:val="29DA3908"/>
    <w:multiLevelType w:val="hybridMultilevel"/>
    <w:tmpl w:val="47D2B072"/>
    <w:lvl w:ilvl="0" w:tplc="B8645E06">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1" w:tplc="891A2CDC">
      <w:numFmt w:val="bullet"/>
      <w:lvlText w:val="•"/>
      <w:lvlJc w:val="left"/>
      <w:pPr>
        <w:ind w:left="1842" w:hanging="360"/>
      </w:pPr>
      <w:rPr>
        <w:rFonts w:hint="default"/>
        <w:lang w:val="es-ES" w:eastAsia="en-US" w:bidi="ar-SA"/>
      </w:rPr>
    </w:lvl>
    <w:lvl w:ilvl="2" w:tplc="76A06D88">
      <w:numFmt w:val="bullet"/>
      <w:lvlText w:val="•"/>
      <w:lvlJc w:val="left"/>
      <w:pPr>
        <w:ind w:left="2865" w:hanging="360"/>
      </w:pPr>
      <w:rPr>
        <w:rFonts w:hint="default"/>
        <w:lang w:val="es-ES" w:eastAsia="en-US" w:bidi="ar-SA"/>
      </w:rPr>
    </w:lvl>
    <w:lvl w:ilvl="3" w:tplc="83BAF576">
      <w:numFmt w:val="bullet"/>
      <w:lvlText w:val="•"/>
      <w:lvlJc w:val="left"/>
      <w:pPr>
        <w:ind w:left="3887" w:hanging="360"/>
      </w:pPr>
      <w:rPr>
        <w:rFonts w:hint="default"/>
        <w:lang w:val="es-ES" w:eastAsia="en-US" w:bidi="ar-SA"/>
      </w:rPr>
    </w:lvl>
    <w:lvl w:ilvl="4" w:tplc="53287CDE">
      <w:numFmt w:val="bullet"/>
      <w:lvlText w:val="•"/>
      <w:lvlJc w:val="left"/>
      <w:pPr>
        <w:ind w:left="4910" w:hanging="360"/>
      </w:pPr>
      <w:rPr>
        <w:rFonts w:hint="default"/>
        <w:lang w:val="es-ES" w:eastAsia="en-US" w:bidi="ar-SA"/>
      </w:rPr>
    </w:lvl>
    <w:lvl w:ilvl="5" w:tplc="C854FB22">
      <w:numFmt w:val="bullet"/>
      <w:lvlText w:val="•"/>
      <w:lvlJc w:val="left"/>
      <w:pPr>
        <w:ind w:left="5933" w:hanging="360"/>
      </w:pPr>
      <w:rPr>
        <w:rFonts w:hint="default"/>
        <w:lang w:val="es-ES" w:eastAsia="en-US" w:bidi="ar-SA"/>
      </w:rPr>
    </w:lvl>
    <w:lvl w:ilvl="6" w:tplc="DA0ED4FC">
      <w:numFmt w:val="bullet"/>
      <w:lvlText w:val="•"/>
      <w:lvlJc w:val="left"/>
      <w:pPr>
        <w:ind w:left="6955" w:hanging="360"/>
      </w:pPr>
      <w:rPr>
        <w:rFonts w:hint="default"/>
        <w:lang w:val="es-ES" w:eastAsia="en-US" w:bidi="ar-SA"/>
      </w:rPr>
    </w:lvl>
    <w:lvl w:ilvl="7" w:tplc="412EE366">
      <w:numFmt w:val="bullet"/>
      <w:lvlText w:val="•"/>
      <w:lvlJc w:val="left"/>
      <w:pPr>
        <w:ind w:left="7978" w:hanging="360"/>
      </w:pPr>
      <w:rPr>
        <w:rFonts w:hint="default"/>
        <w:lang w:val="es-ES" w:eastAsia="en-US" w:bidi="ar-SA"/>
      </w:rPr>
    </w:lvl>
    <w:lvl w:ilvl="8" w:tplc="4CC0E1A4">
      <w:numFmt w:val="bullet"/>
      <w:lvlText w:val="•"/>
      <w:lvlJc w:val="left"/>
      <w:pPr>
        <w:ind w:left="9000" w:hanging="360"/>
      </w:pPr>
      <w:rPr>
        <w:rFonts w:hint="default"/>
        <w:lang w:val="es-ES" w:eastAsia="en-US" w:bidi="ar-SA"/>
      </w:rPr>
    </w:lvl>
  </w:abstractNum>
  <w:abstractNum w:abstractNumId="14" w15:restartNumberingAfterBreak="0">
    <w:nsid w:val="2A75726D"/>
    <w:multiLevelType w:val="hybridMultilevel"/>
    <w:tmpl w:val="4346585A"/>
    <w:lvl w:ilvl="0" w:tplc="E25C7762">
      <w:start w:val="1"/>
      <w:numFmt w:val="decimal"/>
      <w:lvlText w:val="%1."/>
      <w:lvlJc w:val="left"/>
      <w:pPr>
        <w:ind w:left="827" w:hanging="360"/>
      </w:pPr>
      <w:rPr>
        <w:rFonts w:ascii="Arial MT" w:eastAsia="Arial MT" w:hAnsi="Arial MT" w:cs="Arial MT" w:hint="default"/>
        <w:b w:val="0"/>
        <w:bCs w:val="0"/>
        <w:i w:val="0"/>
        <w:iCs w:val="0"/>
        <w:spacing w:val="-2"/>
        <w:w w:val="100"/>
        <w:sz w:val="24"/>
        <w:szCs w:val="24"/>
        <w:lang w:val="es-ES" w:eastAsia="en-US" w:bidi="ar-SA"/>
      </w:rPr>
    </w:lvl>
    <w:lvl w:ilvl="1" w:tplc="881657C6">
      <w:numFmt w:val="bullet"/>
      <w:lvlText w:val="•"/>
      <w:lvlJc w:val="left"/>
      <w:pPr>
        <w:ind w:left="1842" w:hanging="360"/>
      </w:pPr>
      <w:rPr>
        <w:rFonts w:hint="default"/>
        <w:lang w:val="es-ES" w:eastAsia="en-US" w:bidi="ar-SA"/>
      </w:rPr>
    </w:lvl>
    <w:lvl w:ilvl="2" w:tplc="BA5CF9D8">
      <w:numFmt w:val="bullet"/>
      <w:lvlText w:val="•"/>
      <w:lvlJc w:val="left"/>
      <w:pPr>
        <w:ind w:left="2865" w:hanging="360"/>
      </w:pPr>
      <w:rPr>
        <w:rFonts w:hint="default"/>
        <w:lang w:val="es-ES" w:eastAsia="en-US" w:bidi="ar-SA"/>
      </w:rPr>
    </w:lvl>
    <w:lvl w:ilvl="3" w:tplc="8C3409C6">
      <w:numFmt w:val="bullet"/>
      <w:lvlText w:val="•"/>
      <w:lvlJc w:val="left"/>
      <w:pPr>
        <w:ind w:left="3887" w:hanging="360"/>
      </w:pPr>
      <w:rPr>
        <w:rFonts w:hint="default"/>
        <w:lang w:val="es-ES" w:eastAsia="en-US" w:bidi="ar-SA"/>
      </w:rPr>
    </w:lvl>
    <w:lvl w:ilvl="4" w:tplc="4C782344">
      <w:numFmt w:val="bullet"/>
      <w:lvlText w:val="•"/>
      <w:lvlJc w:val="left"/>
      <w:pPr>
        <w:ind w:left="4910" w:hanging="360"/>
      </w:pPr>
      <w:rPr>
        <w:rFonts w:hint="default"/>
        <w:lang w:val="es-ES" w:eastAsia="en-US" w:bidi="ar-SA"/>
      </w:rPr>
    </w:lvl>
    <w:lvl w:ilvl="5" w:tplc="71AC74F2">
      <w:numFmt w:val="bullet"/>
      <w:lvlText w:val="•"/>
      <w:lvlJc w:val="left"/>
      <w:pPr>
        <w:ind w:left="5933" w:hanging="360"/>
      </w:pPr>
      <w:rPr>
        <w:rFonts w:hint="default"/>
        <w:lang w:val="es-ES" w:eastAsia="en-US" w:bidi="ar-SA"/>
      </w:rPr>
    </w:lvl>
    <w:lvl w:ilvl="6" w:tplc="D88CEF6A">
      <w:numFmt w:val="bullet"/>
      <w:lvlText w:val="•"/>
      <w:lvlJc w:val="left"/>
      <w:pPr>
        <w:ind w:left="6955" w:hanging="360"/>
      </w:pPr>
      <w:rPr>
        <w:rFonts w:hint="default"/>
        <w:lang w:val="es-ES" w:eastAsia="en-US" w:bidi="ar-SA"/>
      </w:rPr>
    </w:lvl>
    <w:lvl w:ilvl="7" w:tplc="718EB6BC">
      <w:numFmt w:val="bullet"/>
      <w:lvlText w:val="•"/>
      <w:lvlJc w:val="left"/>
      <w:pPr>
        <w:ind w:left="7978" w:hanging="360"/>
      </w:pPr>
      <w:rPr>
        <w:rFonts w:hint="default"/>
        <w:lang w:val="es-ES" w:eastAsia="en-US" w:bidi="ar-SA"/>
      </w:rPr>
    </w:lvl>
    <w:lvl w:ilvl="8" w:tplc="C7F0B8E0">
      <w:numFmt w:val="bullet"/>
      <w:lvlText w:val="•"/>
      <w:lvlJc w:val="left"/>
      <w:pPr>
        <w:ind w:left="9000" w:hanging="360"/>
      </w:pPr>
      <w:rPr>
        <w:rFonts w:hint="default"/>
        <w:lang w:val="es-ES" w:eastAsia="en-US" w:bidi="ar-SA"/>
      </w:rPr>
    </w:lvl>
  </w:abstractNum>
  <w:abstractNum w:abstractNumId="15" w15:restartNumberingAfterBreak="0">
    <w:nsid w:val="2C1D0410"/>
    <w:multiLevelType w:val="hybridMultilevel"/>
    <w:tmpl w:val="EDB4C3AE"/>
    <w:lvl w:ilvl="0" w:tplc="A194176A">
      <w:numFmt w:val="bullet"/>
      <w:lvlText w:val=""/>
      <w:lvlJc w:val="left"/>
      <w:pPr>
        <w:ind w:left="826"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1" w:tplc="C57A8240">
      <w:numFmt w:val="bullet"/>
      <w:lvlText w:val="•"/>
      <w:lvlJc w:val="left"/>
      <w:pPr>
        <w:ind w:left="1842" w:hanging="360"/>
      </w:pPr>
      <w:rPr>
        <w:rFonts w:hint="default"/>
        <w:lang w:val="es-ES" w:eastAsia="en-US" w:bidi="ar-SA"/>
      </w:rPr>
    </w:lvl>
    <w:lvl w:ilvl="2" w:tplc="59CE8CC0">
      <w:numFmt w:val="bullet"/>
      <w:lvlText w:val="•"/>
      <w:lvlJc w:val="left"/>
      <w:pPr>
        <w:ind w:left="2865" w:hanging="360"/>
      </w:pPr>
      <w:rPr>
        <w:rFonts w:hint="default"/>
        <w:lang w:val="es-ES" w:eastAsia="en-US" w:bidi="ar-SA"/>
      </w:rPr>
    </w:lvl>
    <w:lvl w:ilvl="3" w:tplc="320093DC">
      <w:numFmt w:val="bullet"/>
      <w:lvlText w:val="•"/>
      <w:lvlJc w:val="left"/>
      <w:pPr>
        <w:ind w:left="3887" w:hanging="360"/>
      </w:pPr>
      <w:rPr>
        <w:rFonts w:hint="default"/>
        <w:lang w:val="es-ES" w:eastAsia="en-US" w:bidi="ar-SA"/>
      </w:rPr>
    </w:lvl>
    <w:lvl w:ilvl="4" w:tplc="036212AA">
      <w:numFmt w:val="bullet"/>
      <w:lvlText w:val="•"/>
      <w:lvlJc w:val="left"/>
      <w:pPr>
        <w:ind w:left="4910" w:hanging="360"/>
      </w:pPr>
      <w:rPr>
        <w:rFonts w:hint="default"/>
        <w:lang w:val="es-ES" w:eastAsia="en-US" w:bidi="ar-SA"/>
      </w:rPr>
    </w:lvl>
    <w:lvl w:ilvl="5" w:tplc="703E8FE0">
      <w:numFmt w:val="bullet"/>
      <w:lvlText w:val="•"/>
      <w:lvlJc w:val="left"/>
      <w:pPr>
        <w:ind w:left="5933" w:hanging="360"/>
      </w:pPr>
      <w:rPr>
        <w:rFonts w:hint="default"/>
        <w:lang w:val="es-ES" w:eastAsia="en-US" w:bidi="ar-SA"/>
      </w:rPr>
    </w:lvl>
    <w:lvl w:ilvl="6" w:tplc="ECD68CD2">
      <w:numFmt w:val="bullet"/>
      <w:lvlText w:val="•"/>
      <w:lvlJc w:val="left"/>
      <w:pPr>
        <w:ind w:left="6955" w:hanging="360"/>
      </w:pPr>
      <w:rPr>
        <w:rFonts w:hint="default"/>
        <w:lang w:val="es-ES" w:eastAsia="en-US" w:bidi="ar-SA"/>
      </w:rPr>
    </w:lvl>
    <w:lvl w:ilvl="7" w:tplc="CEB6C17A">
      <w:numFmt w:val="bullet"/>
      <w:lvlText w:val="•"/>
      <w:lvlJc w:val="left"/>
      <w:pPr>
        <w:ind w:left="7978" w:hanging="360"/>
      </w:pPr>
      <w:rPr>
        <w:rFonts w:hint="default"/>
        <w:lang w:val="es-ES" w:eastAsia="en-US" w:bidi="ar-SA"/>
      </w:rPr>
    </w:lvl>
    <w:lvl w:ilvl="8" w:tplc="EA8217C8">
      <w:numFmt w:val="bullet"/>
      <w:lvlText w:val="•"/>
      <w:lvlJc w:val="left"/>
      <w:pPr>
        <w:ind w:left="9000" w:hanging="360"/>
      </w:pPr>
      <w:rPr>
        <w:rFonts w:hint="default"/>
        <w:lang w:val="es-ES" w:eastAsia="en-US" w:bidi="ar-SA"/>
      </w:rPr>
    </w:lvl>
  </w:abstractNum>
  <w:abstractNum w:abstractNumId="16" w15:restartNumberingAfterBreak="0">
    <w:nsid w:val="3B474EFD"/>
    <w:multiLevelType w:val="hybridMultilevel"/>
    <w:tmpl w:val="FD6E0912"/>
    <w:lvl w:ilvl="0" w:tplc="3F22696C">
      <w:start w:val="1"/>
      <w:numFmt w:val="decimal"/>
      <w:lvlText w:val="%1."/>
      <w:lvlJc w:val="left"/>
      <w:pPr>
        <w:ind w:left="375" w:hanging="268"/>
      </w:pPr>
      <w:rPr>
        <w:rFonts w:ascii="Arial MT" w:eastAsia="Arial MT" w:hAnsi="Arial MT" w:cs="Arial MT" w:hint="default"/>
        <w:b w:val="0"/>
        <w:bCs w:val="0"/>
        <w:i w:val="0"/>
        <w:iCs w:val="0"/>
        <w:spacing w:val="-2"/>
        <w:w w:val="100"/>
        <w:sz w:val="24"/>
        <w:szCs w:val="24"/>
        <w:lang w:val="es-ES" w:eastAsia="en-US" w:bidi="ar-SA"/>
      </w:rPr>
    </w:lvl>
    <w:lvl w:ilvl="1" w:tplc="B8620466">
      <w:numFmt w:val="bullet"/>
      <w:lvlText w:val="•"/>
      <w:lvlJc w:val="left"/>
      <w:pPr>
        <w:ind w:left="1446" w:hanging="268"/>
      </w:pPr>
      <w:rPr>
        <w:rFonts w:hint="default"/>
        <w:lang w:val="es-ES" w:eastAsia="en-US" w:bidi="ar-SA"/>
      </w:rPr>
    </w:lvl>
    <w:lvl w:ilvl="2" w:tplc="19FC282C">
      <w:numFmt w:val="bullet"/>
      <w:lvlText w:val="•"/>
      <w:lvlJc w:val="left"/>
      <w:pPr>
        <w:ind w:left="2513" w:hanging="268"/>
      </w:pPr>
      <w:rPr>
        <w:rFonts w:hint="default"/>
        <w:lang w:val="es-ES" w:eastAsia="en-US" w:bidi="ar-SA"/>
      </w:rPr>
    </w:lvl>
    <w:lvl w:ilvl="3" w:tplc="A9DA88C6">
      <w:numFmt w:val="bullet"/>
      <w:lvlText w:val="•"/>
      <w:lvlJc w:val="left"/>
      <w:pPr>
        <w:ind w:left="3579" w:hanging="268"/>
      </w:pPr>
      <w:rPr>
        <w:rFonts w:hint="default"/>
        <w:lang w:val="es-ES" w:eastAsia="en-US" w:bidi="ar-SA"/>
      </w:rPr>
    </w:lvl>
    <w:lvl w:ilvl="4" w:tplc="AAC86DC4">
      <w:numFmt w:val="bullet"/>
      <w:lvlText w:val="•"/>
      <w:lvlJc w:val="left"/>
      <w:pPr>
        <w:ind w:left="4646" w:hanging="268"/>
      </w:pPr>
      <w:rPr>
        <w:rFonts w:hint="default"/>
        <w:lang w:val="es-ES" w:eastAsia="en-US" w:bidi="ar-SA"/>
      </w:rPr>
    </w:lvl>
    <w:lvl w:ilvl="5" w:tplc="8A5692E8">
      <w:numFmt w:val="bullet"/>
      <w:lvlText w:val="•"/>
      <w:lvlJc w:val="left"/>
      <w:pPr>
        <w:ind w:left="5713" w:hanging="268"/>
      </w:pPr>
      <w:rPr>
        <w:rFonts w:hint="default"/>
        <w:lang w:val="es-ES" w:eastAsia="en-US" w:bidi="ar-SA"/>
      </w:rPr>
    </w:lvl>
    <w:lvl w:ilvl="6" w:tplc="679888F6">
      <w:numFmt w:val="bullet"/>
      <w:lvlText w:val="•"/>
      <w:lvlJc w:val="left"/>
      <w:pPr>
        <w:ind w:left="6779" w:hanging="268"/>
      </w:pPr>
      <w:rPr>
        <w:rFonts w:hint="default"/>
        <w:lang w:val="es-ES" w:eastAsia="en-US" w:bidi="ar-SA"/>
      </w:rPr>
    </w:lvl>
    <w:lvl w:ilvl="7" w:tplc="CF0217A6">
      <w:numFmt w:val="bullet"/>
      <w:lvlText w:val="•"/>
      <w:lvlJc w:val="left"/>
      <w:pPr>
        <w:ind w:left="7846" w:hanging="268"/>
      </w:pPr>
      <w:rPr>
        <w:rFonts w:hint="default"/>
        <w:lang w:val="es-ES" w:eastAsia="en-US" w:bidi="ar-SA"/>
      </w:rPr>
    </w:lvl>
    <w:lvl w:ilvl="8" w:tplc="A89839CA">
      <w:numFmt w:val="bullet"/>
      <w:lvlText w:val="•"/>
      <w:lvlJc w:val="left"/>
      <w:pPr>
        <w:ind w:left="8912" w:hanging="268"/>
      </w:pPr>
      <w:rPr>
        <w:rFonts w:hint="default"/>
        <w:lang w:val="es-ES" w:eastAsia="en-US" w:bidi="ar-SA"/>
      </w:rPr>
    </w:lvl>
  </w:abstractNum>
  <w:abstractNum w:abstractNumId="17" w15:restartNumberingAfterBreak="0">
    <w:nsid w:val="3E767517"/>
    <w:multiLevelType w:val="hybridMultilevel"/>
    <w:tmpl w:val="86BA2628"/>
    <w:lvl w:ilvl="0" w:tplc="423EA3A8">
      <w:start w:val="3"/>
      <w:numFmt w:val="decimal"/>
      <w:lvlText w:val="%1."/>
      <w:lvlJc w:val="left"/>
      <w:pPr>
        <w:ind w:left="827" w:hanging="360"/>
      </w:pPr>
      <w:rPr>
        <w:rFonts w:ascii="Arial" w:eastAsia="Arial" w:hAnsi="Arial" w:cs="Arial" w:hint="default"/>
        <w:b/>
        <w:bCs/>
        <w:i w:val="0"/>
        <w:iCs w:val="0"/>
        <w:spacing w:val="-2"/>
        <w:w w:val="100"/>
        <w:sz w:val="24"/>
        <w:szCs w:val="24"/>
        <w:lang w:val="es-ES" w:eastAsia="en-US" w:bidi="ar-SA"/>
      </w:rPr>
    </w:lvl>
    <w:lvl w:ilvl="1" w:tplc="0E0C1E70">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2" w:tplc="0BFCFFE8">
      <w:numFmt w:val="bullet"/>
      <w:lvlText w:val="•"/>
      <w:lvlJc w:val="left"/>
      <w:pPr>
        <w:ind w:left="2865" w:hanging="360"/>
      </w:pPr>
      <w:rPr>
        <w:rFonts w:hint="default"/>
        <w:lang w:val="es-ES" w:eastAsia="en-US" w:bidi="ar-SA"/>
      </w:rPr>
    </w:lvl>
    <w:lvl w:ilvl="3" w:tplc="10EA68C0">
      <w:numFmt w:val="bullet"/>
      <w:lvlText w:val="•"/>
      <w:lvlJc w:val="left"/>
      <w:pPr>
        <w:ind w:left="3887" w:hanging="360"/>
      </w:pPr>
      <w:rPr>
        <w:rFonts w:hint="default"/>
        <w:lang w:val="es-ES" w:eastAsia="en-US" w:bidi="ar-SA"/>
      </w:rPr>
    </w:lvl>
    <w:lvl w:ilvl="4" w:tplc="079AF69E">
      <w:numFmt w:val="bullet"/>
      <w:lvlText w:val="•"/>
      <w:lvlJc w:val="left"/>
      <w:pPr>
        <w:ind w:left="4910" w:hanging="360"/>
      </w:pPr>
      <w:rPr>
        <w:rFonts w:hint="default"/>
        <w:lang w:val="es-ES" w:eastAsia="en-US" w:bidi="ar-SA"/>
      </w:rPr>
    </w:lvl>
    <w:lvl w:ilvl="5" w:tplc="C02CD400">
      <w:numFmt w:val="bullet"/>
      <w:lvlText w:val="•"/>
      <w:lvlJc w:val="left"/>
      <w:pPr>
        <w:ind w:left="5933" w:hanging="360"/>
      </w:pPr>
      <w:rPr>
        <w:rFonts w:hint="default"/>
        <w:lang w:val="es-ES" w:eastAsia="en-US" w:bidi="ar-SA"/>
      </w:rPr>
    </w:lvl>
    <w:lvl w:ilvl="6" w:tplc="908E2C80">
      <w:numFmt w:val="bullet"/>
      <w:lvlText w:val="•"/>
      <w:lvlJc w:val="left"/>
      <w:pPr>
        <w:ind w:left="6955" w:hanging="360"/>
      </w:pPr>
      <w:rPr>
        <w:rFonts w:hint="default"/>
        <w:lang w:val="es-ES" w:eastAsia="en-US" w:bidi="ar-SA"/>
      </w:rPr>
    </w:lvl>
    <w:lvl w:ilvl="7" w:tplc="996E8C82">
      <w:numFmt w:val="bullet"/>
      <w:lvlText w:val="•"/>
      <w:lvlJc w:val="left"/>
      <w:pPr>
        <w:ind w:left="7978" w:hanging="360"/>
      </w:pPr>
      <w:rPr>
        <w:rFonts w:hint="default"/>
        <w:lang w:val="es-ES" w:eastAsia="en-US" w:bidi="ar-SA"/>
      </w:rPr>
    </w:lvl>
    <w:lvl w:ilvl="8" w:tplc="DCC63D84">
      <w:numFmt w:val="bullet"/>
      <w:lvlText w:val="•"/>
      <w:lvlJc w:val="left"/>
      <w:pPr>
        <w:ind w:left="9000" w:hanging="360"/>
      </w:pPr>
      <w:rPr>
        <w:rFonts w:hint="default"/>
        <w:lang w:val="es-ES" w:eastAsia="en-US" w:bidi="ar-SA"/>
      </w:rPr>
    </w:lvl>
  </w:abstractNum>
  <w:abstractNum w:abstractNumId="18" w15:restartNumberingAfterBreak="0">
    <w:nsid w:val="551D10F6"/>
    <w:multiLevelType w:val="hybridMultilevel"/>
    <w:tmpl w:val="A01E07AA"/>
    <w:lvl w:ilvl="0" w:tplc="080A0001">
      <w:start w:val="1"/>
      <w:numFmt w:val="bullet"/>
      <w:lvlText w:val=""/>
      <w:lvlJc w:val="left"/>
      <w:pPr>
        <w:ind w:left="2100" w:hanging="360"/>
      </w:pPr>
      <w:rPr>
        <w:rFonts w:ascii="Symbol" w:hAnsi="Symbol" w:hint="default"/>
      </w:rPr>
    </w:lvl>
    <w:lvl w:ilvl="1" w:tplc="080A0003" w:tentative="1">
      <w:start w:val="1"/>
      <w:numFmt w:val="bullet"/>
      <w:lvlText w:val="o"/>
      <w:lvlJc w:val="left"/>
      <w:pPr>
        <w:ind w:left="2820" w:hanging="360"/>
      </w:pPr>
      <w:rPr>
        <w:rFonts w:ascii="Courier New" w:hAnsi="Courier New" w:cs="Courier New" w:hint="default"/>
      </w:rPr>
    </w:lvl>
    <w:lvl w:ilvl="2" w:tplc="080A0005" w:tentative="1">
      <w:start w:val="1"/>
      <w:numFmt w:val="bullet"/>
      <w:lvlText w:val=""/>
      <w:lvlJc w:val="left"/>
      <w:pPr>
        <w:ind w:left="3540" w:hanging="360"/>
      </w:pPr>
      <w:rPr>
        <w:rFonts w:ascii="Wingdings" w:hAnsi="Wingdings" w:hint="default"/>
      </w:rPr>
    </w:lvl>
    <w:lvl w:ilvl="3" w:tplc="080A0001" w:tentative="1">
      <w:start w:val="1"/>
      <w:numFmt w:val="bullet"/>
      <w:lvlText w:val=""/>
      <w:lvlJc w:val="left"/>
      <w:pPr>
        <w:ind w:left="4260" w:hanging="360"/>
      </w:pPr>
      <w:rPr>
        <w:rFonts w:ascii="Symbol" w:hAnsi="Symbol" w:hint="default"/>
      </w:rPr>
    </w:lvl>
    <w:lvl w:ilvl="4" w:tplc="080A0003" w:tentative="1">
      <w:start w:val="1"/>
      <w:numFmt w:val="bullet"/>
      <w:lvlText w:val="o"/>
      <w:lvlJc w:val="left"/>
      <w:pPr>
        <w:ind w:left="4980" w:hanging="360"/>
      </w:pPr>
      <w:rPr>
        <w:rFonts w:ascii="Courier New" w:hAnsi="Courier New" w:cs="Courier New" w:hint="default"/>
      </w:rPr>
    </w:lvl>
    <w:lvl w:ilvl="5" w:tplc="080A0005" w:tentative="1">
      <w:start w:val="1"/>
      <w:numFmt w:val="bullet"/>
      <w:lvlText w:val=""/>
      <w:lvlJc w:val="left"/>
      <w:pPr>
        <w:ind w:left="5700" w:hanging="360"/>
      </w:pPr>
      <w:rPr>
        <w:rFonts w:ascii="Wingdings" w:hAnsi="Wingdings" w:hint="default"/>
      </w:rPr>
    </w:lvl>
    <w:lvl w:ilvl="6" w:tplc="080A0001" w:tentative="1">
      <w:start w:val="1"/>
      <w:numFmt w:val="bullet"/>
      <w:lvlText w:val=""/>
      <w:lvlJc w:val="left"/>
      <w:pPr>
        <w:ind w:left="6420" w:hanging="360"/>
      </w:pPr>
      <w:rPr>
        <w:rFonts w:ascii="Symbol" w:hAnsi="Symbol" w:hint="default"/>
      </w:rPr>
    </w:lvl>
    <w:lvl w:ilvl="7" w:tplc="080A0003" w:tentative="1">
      <w:start w:val="1"/>
      <w:numFmt w:val="bullet"/>
      <w:lvlText w:val="o"/>
      <w:lvlJc w:val="left"/>
      <w:pPr>
        <w:ind w:left="7140" w:hanging="360"/>
      </w:pPr>
      <w:rPr>
        <w:rFonts w:ascii="Courier New" w:hAnsi="Courier New" w:cs="Courier New" w:hint="default"/>
      </w:rPr>
    </w:lvl>
    <w:lvl w:ilvl="8" w:tplc="080A0005" w:tentative="1">
      <w:start w:val="1"/>
      <w:numFmt w:val="bullet"/>
      <w:lvlText w:val=""/>
      <w:lvlJc w:val="left"/>
      <w:pPr>
        <w:ind w:left="7860" w:hanging="360"/>
      </w:pPr>
      <w:rPr>
        <w:rFonts w:ascii="Wingdings" w:hAnsi="Wingdings" w:hint="default"/>
      </w:rPr>
    </w:lvl>
  </w:abstractNum>
  <w:abstractNum w:abstractNumId="19" w15:restartNumberingAfterBreak="0">
    <w:nsid w:val="599452BA"/>
    <w:multiLevelType w:val="hybridMultilevel"/>
    <w:tmpl w:val="47CA7EC4"/>
    <w:lvl w:ilvl="0" w:tplc="080A0001">
      <w:start w:val="1"/>
      <w:numFmt w:val="bullet"/>
      <w:lvlText w:val=""/>
      <w:lvlJc w:val="left"/>
      <w:pPr>
        <w:ind w:left="1546" w:hanging="360"/>
      </w:pPr>
      <w:rPr>
        <w:rFonts w:ascii="Symbol" w:hAnsi="Symbol" w:hint="default"/>
      </w:rPr>
    </w:lvl>
    <w:lvl w:ilvl="1" w:tplc="080A0003" w:tentative="1">
      <w:start w:val="1"/>
      <w:numFmt w:val="bullet"/>
      <w:lvlText w:val="o"/>
      <w:lvlJc w:val="left"/>
      <w:pPr>
        <w:ind w:left="2266" w:hanging="360"/>
      </w:pPr>
      <w:rPr>
        <w:rFonts w:ascii="Courier New" w:hAnsi="Courier New" w:cs="Courier New" w:hint="default"/>
      </w:rPr>
    </w:lvl>
    <w:lvl w:ilvl="2" w:tplc="080A0005" w:tentative="1">
      <w:start w:val="1"/>
      <w:numFmt w:val="bullet"/>
      <w:lvlText w:val=""/>
      <w:lvlJc w:val="left"/>
      <w:pPr>
        <w:ind w:left="2986" w:hanging="360"/>
      </w:pPr>
      <w:rPr>
        <w:rFonts w:ascii="Wingdings" w:hAnsi="Wingdings" w:hint="default"/>
      </w:rPr>
    </w:lvl>
    <w:lvl w:ilvl="3" w:tplc="080A0001" w:tentative="1">
      <w:start w:val="1"/>
      <w:numFmt w:val="bullet"/>
      <w:lvlText w:val=""/>
      <w:lvlJc w:val="left"/>
      <w:pPr>
        <w:ind w:left="3706" w:hanging="360"/>
      </w:pPr>
      <w:rPr>
        <w:rFonts w:ascii="Symbol" w:hAnsi="Symbol" w:hint="default"/>
      </w:rPr>
    </w:lvl>
    <w:lvl w:ilvl="4" w:tplc="080A0003" w:tentative="1">
      <w:start w:val="1"/>
      <w:numFmt w:val="bullet"/>
      <w:lvlText w:val="o"/>
      <w:lvlJc w:val="left"/>
      <w:pPr>
        <w:ind w:left="4426" w:hanging="360"/>
      </w:pPr>
      <w:rPr>
        <w:rFonts w:ascii="Courier New" w:hAnsi="Courier New" w:cs="Courier New" w:hint="default"/>
      </w:rPr>
    </w:lvl>
    <w:lvl w:ilvl="5" w:tplc="080A0005" w:tentative="1">
      <w:start w:val="1"/>
      <w:numFmt w:val="bullet"/>
      <w:lvlText w:val=""/>
      <w:lvlJc w:val="left"/>
      <w:pPr>
        <w:ind w:left="5146" w:hanging="360"/>
      </w:pPr>
      <w:rPr>
        <w:rFonts w:ascii="Wingdings" w:hAnsi="Wingdings" w:hint="default"/>
      </w:rPr>
    </w:lvl>
    <w:lvl w:ilvl="6" w:tplc="080A0001" w:tentative="1">
      <w:start w:val="1"/>
      <w:numFmt w:val="bullet"/>
      <w:lvlText w:val=""/>
      <w:lvlJc w:val="left"/>
      <w:pPr>
        <w:ind w:left="5866" w:hanging="360"/>
      </w:pPr>
      <w:rPr>
        <w:rFonts w:ascii="Symbol" w:hAnsi="Symbol" w:hint="default"/>
      </w:rPr>
    </w:lvl>
    <w:lvl w:ilvl="7" w:tplc="080A0003" w:tentative="1">
      <w:start w:val="1"/>
      <w:numFmt w:val="bullet"/>
      <w:lvlText w:val="o"/>
      <w:lvlJc w:val="left"/>
      <w:pPr>
        <w:ind w:left="6586" w:hanging="360"/>
      </w:pPr>
      <w:rPr>
        <w:rFonts w:ascii="Courier New" w:hAnsi="Courier New" w:cs="Courier New" w:hint="default"/>
      </w:rPr>
    </w:lvl>
    <w:lvl w:ilvl="8" w:tplc="080A0005" w:tentative="1">
      <w:start w:val="1"/>
      <w:numFmt w:val="bullet"/>
      <w:lvlText w:val=""/>
      <w:lvlJc w:val="left"/>
      <w:pPr>
        <w:ind w:left="7306" w:hanging="360"/>
      </w:pPr>
      <w:rPr>
        <w:rFonts w:ascii="Wingdings" w:hAnsi="Wingdings" w:hint="default"/>
      </w:rPr>
    </w:lvl>
  </w:abstractNum>
  <w:abstractNum w:abstractNumId="20" w15:restartNumberingAfterBreak="0">
    <w:nsid w:val="63D534E9"/>
    <w:multiLevelType w:val="hybridMultilevel"/>
    <w:tmpl w:val="3D6CE7CA"/>
    <w:lvl w:ilvl="0" w:tplc="C7AE1CDC">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1" w:tplc="AB429FD0">
      <w:numFmt w:val="bullet"/>
      <w:lvlText w:val="•"/>
      <w:lvlJc w:val="left"/>
      <w:pPr>
        <w:ind w:left="1842" w:hanging="360"/>
      </w:pPr>
      <w:rPr>
        <w:rFonts w:hint="default"/>
        <w:lang w:val="es-ES" w:eastAsia="en-US" w:bidi="ar-SA"/>
      </w:rPr>
    </w:lvl>
    <w:lvl w:ilvl="2" w:tplc="99D6475E">
      <w:numFmt w:val="bullet"/>
      <w:lvlText w:val="•"/>
      <w:lvlJc w:val="left"/>
      <w:pPr>
        <w:ind w:left="2865" w:hanging="360"/>
      </w:pPr>
      <w:rPr>
        <w:rFonts w:hint="default"/>
        <w:lang w:val="es-ES" w:eastAsia="en-US" w:bidi="ar-SA"/>
      </w:rPr>
    </w:lvl>
    <w:lvl w:ilvl="3" w:tplc="4656B5F0">
      <w:numFmt w:val="bullet"/>
      <w:lvlText w:val="•"/>
      <w:lvlJc w:val="left"/>
      <w:pPr>
        <w:ind w:left="3887" w:hanging="360"/>
      </w:pPr>
      <w:rPr>
        <w:rFonts w:hint="default"/>
        <w:lang w:val="es-ES" w:eastAsia="en-US" w:bidi="ar-SA"/>
      </w:rPr>
    </w:lvl>
    <w:lvl w:ilvl="4" w:tplc="6A4087FA">
      <w:numFmt w:val="bullet"/>
      <w:lvlText w:val="•"/>
      <w:lvlJc w:val="left"/>
      <w:pPr>
        <w:ind w:left="4910" w:hanging="360"/>
      </w:pPr>
      <w:rPr>
        <w:rFonts w:hint="default"/>
        <w:lang w:val="es-ES" w:eastAsia="en-US" w:bidi="ar-SA"/>
      </w:rPr>
    </w:lvl>
    <w:lvl w:ilvl="5" w:tplc="1F347F7A">
      <w:numFmt w:val="bullet"/>
      <w:lvlText w:val="•"/>
      <w:lvlJc w:val="left"/>
      <w:pPr>
        <w:ind w:left="5933" w:hanging="360"/>
      </w:pPr>
      <w:rPr>
        <w:rFonts w:hint="default"/>
        <w:lang w:val="es-ES" w:eastAsia="en-US" w:bidi="ar-SA"/>
      </w:rPr>
    </w:lvl>
    <w:lvl w:ilvl="6" w:tplc="DA50A6BA">
      <w:numFmt w:val="bullet"/>
      <w:lvlText w:val="•"/>
      <w:lvlJc w:val="left"/>
      <w:pPr>
        <w:ind w:left="6955" w:hanging="360"/>
      </w:pPr>
      <w:rPr>
        <w:rFonts w:hint="default"/>
        <w:lang w:val="es-ES" w:eastAsia="en-US" w:bidi="ar-SA"/>
      </w:rPr>
    </w:lvl>
    <w:lvl w:ilvl="7" w:tplc="C88E625E">
      <w:numFmt w:val="bullet"/>
      <w:lvlText w:val="•"/>
      <w:lvlJc w:val="left"/>
      <w:pPr>
        <w:ind w:left="7978" w:hanging="360"/>
      </w:pPr>
      <w:rPr>
        <w:rFonts w:hint="default"/>
        <w:lang w:val="es-ES" w:eastAsia="en-US" w:bidi="ar-SA"/>
      </w:rPr>
    </w:lvl>
    <w:lvl w:ilvl="8" w:tplc="30B019D0">
      <w:numFmt w:val="bullet"/>
      <w:lvlText w:val="•"/>
      <w:lvlJc w:val="left"/>
      <w:pPr>
        <w:ind w:left="9000" w:hanging="360"/>
      </w:pPr>
      <w:rPr>
        <w:rFonts w:hint="default"/>
        <w:lang w:val="es-ES" w:eastAsia="en-US" w:bidi="ar-SA"/>
      </w:rPr>
    </w:lvl>
  </w:abstractNum>
  <w:abstractNum w:abstractNumId="21" w15:restartNumberingAfterBreak="0">
    <w:nsid w:val="66C301AB"/>
    <w:multiLevelType w:val="hybridMultilevel"/>
    <w:tmpl w:val="434AD138"/>
    <w:lvl w:ilvl="0" w:tplc="FEDAA43C">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1" w:tplc="3FF29A0A">
      <w:numFmt w:val="bullet"/>
      <w:lvlText w:val="•"/>
      <w:lvlJc w:val="left"/>
      <w:pPr>
        <w:ind w:left="1842" w:hanging="360"/>
      </w:pPr>
      <w:rPr>
        <w:rFonts w:hint="default"/>
        <w:lang w:val="es-ES" w:eastAsia="en-US" w:bidi="ar-SA"/>
      </w:rPr>
    </w:lvl>
    <w:lvl w:ilvl="2" w:tplc="FBD0E4D0">
      <w:numFmt w:val="bullet"/>
      <w:lvlText w:val="•"/>
      <w:lvlJc w:val="left"/>
      <w:pPr>
        <w:ind w:left="2865" w:hanging="360"/>
      </w:pPr>
      <w:rPr>
        <w:rFonts w:hint="default"/>
        <w:lang w:val="es-ES" w:eastAsia="en-US" w:bidi="ar-SA"/>
      </w:rPr>
    </w:lvl>
    <w:lvl w:ilvl="3" w:tplc="C060D93A">
      <w:numFmt w:val="bullet"/>
      <w:lvlText w:val="•"/>
      <w:lvlJc w:val="left"/>
      <w:pPr>
        <w:ind w:left="3887" w:hanging="360"/>
      </w:pPr>
      <w:rPr>
        <w:rFonts w:hint="default"/>
        <w:lang w:val="es-ES" w:eastAsia="en-US" w:bidi="ar-SA"/>
      </w:rPr>
    </w:lvl>
    <w:lvl w:ilvl="4" w:tplc="3D2625CC">
      <w:numFmt w:val="bullet"/>
      <w:lvlText w:val="•"/>
      <w:lvlJc w:val="left"/>
      <w:pPr>
        <w:ind w:left="4910" w:hanging="360"/>
      </w:pPr>
      <w:rPr>
        <w:rFonts w:hint="default"/>
        <w:lang w:val="es-ES" w:eastAsia="en-US" w:bidi="ar-SA"/>
      </w:rPr>
    </w:lvl>
    <w:lvl w:ilvl="5" w:tplc="777C4B3A">
      <w:numFmt w:val="bullet"/>
      <w:lvlText w:val="•"/>
      <w:lvlJc w:val="left"/>
      <w:pPr>
        <w:ind w:left="5933" w:hanging="360"/>
      </w:pPr>
      <w:rPr>
        <w:rFonts w:hint="default"/>
        <w:lang w:val="es-ES" w:eastAsia="en-US" w:bidi="ar-SA"/>
      </w:rPr>
    </w:lvl>
    <w:lvl w:ilvl="6" w:tplc="61A44218">
      <w:numFmt w:val="bullet"/>
      <w:lvlText w:val="•"/>
      <w:lvlJc w:val="left"/>
      <w:pPr>
        <w:ind w:left="6955" w:hanging="360"/>
      </w:pPr>
      <w:rPr>
        <w:rFonts w:hint="default"/>
        <w:lang w:val="es-ES" w:eastAsia="en-US" w:bidi="ar-SA"/>
      </w:rPr>
    </w:lvl>
    <w:lvl w:ilvl="7" w:tplc="E594F668">
      <w:numFmt w:val="bullet"/>
      <w:lvlText w:val="•"/>
      <w:lvlJc w:val="left"/>
      <w:pPr>
        <w:ind w:left="7978" w:hanging="360"/>
      </w:pPr>
      <w:rPr>
        <w:rFonts w:hint="default"/>
        <w:lang w:val="es-ES" w:eastAsia="en-US" w:bidi="ar-SA"/>
      </w:rPr>
    </w:lvl>
    <w:lvl w:ilvl="8" w:tplc="827AF738">
      <w:numFmt w:val="bullet"/>
      <w:lvlText w:val="•"/>
      <w:lvlJc w:val="left"/>
      <w:pPr>
        <w:ind w:left="9000" w:hanging="360"/>
      </w:pPr>
      <w:rPr>
        <w:rFonts w:hint="default"/>
        <w:lang w:val="es-ES" w:eastAsia="en-US" w:bidi="ar-SA"/>
      </w:rPr>
    </w:lvl>
  </w:abstractNum>
  <w:abstractNum w:abstractNumId="22" w15:restartNumberingAfterBreak="0">
    <w:nsid w:val="6C0B3C88"/>
    <w:multiLevelType w:val="hybridMultilevel"/>
    <w:tmpl w:val="00F29446"/>
    <w:lvl w:ilvl="0" w:tplc="D75EB4DC">
      <w:numFmt w:val="bullet"/>
      <w:lvlText w:val=""/>
      <w:lvlJc w:val="left"/>
      <w:pPr>
        <w:ind w:left="827" w:hanging="360"/>
      </w:pPr>
      <w:rPr>
        <w:rFonts w:ascii="Symbol" w:eastAsia="Symbol" w:hAnsi="Symbol" w:cs="Symbol" w:hint="default"/>
        <w:b w:val="0"/>
        <w:bCs w:val="0"/>
        <w:i w:val="0"/>
        <w:iCs w:val="0"/>
        <w:color w:val="1F497D"/>
        <w:spacing w:val="0"/>
        <w:w w:val="100"/>
        <w:sz w:val="32"/>
        <w:szCs w:val="32"/>
        <w:shd w:val="clear" w:color="auto" w:fill="D3D3D3"/>
        <w:lang w:val="es-ES" w:eastAsia="en-US" w:bidi="ar-SA"/>
      </w:rPr>
    </w:lvl>
    <w:lvl w:ilvl="1" w:tplc="D550F8CE">
      <w:numFmt w:val="bullet"/>
      <w:lvlText w:val="•"/>
      <w:lvlJc w:val="left"/>
      <w:pPr>
        <w:ind w:left="1842" w:hanging="360"/>
      </w:pPr>
      <w:rPr>
        <w:rFonts w:hint="default"/>
        <w:lang w:val="es-ES" w:eastAsia="en-US" w:bidi="ar-SA"/>
      </w:rPr>
    </w:lvl>
    <w:lvl w:ilvl="2" w:tplc="816A3432">
      <w:numFmt w:val="bullet"/>
      <w:lvlText w:val="•"/>
      <w:lvlJc w:val="left"/>
      <w:pPr>
        <w:ind w:left="2865" w:hanging="360"/>
      </w:pPr>
      <w:rPr>
        <w:rFonts w:hint="default"/>
        <w:lang w:val="es-ES" w:eastAsia="en-US" w:bidi="ar-SA"/>
      </w:rPr>
    </w:lvl>
    <w:lvl w:ilvl="3" w:tplc="BFFEE47E">
      <w:numFmt w:val="bullet"/>
      <w:lvlText w:val="•"/>
      <w:lvlJc w:val="left"/>
      <w:pPr>
        <w:ind w:left="3887" w:hanging="360"/>
      </w:pPr>
      <w:rPr>
        <w:rFonts w:hint="default"/>
        <w:lang w:val="es-ES" w:eastAsia="en-US" w:bidi="ar-SA"/>
      </w:rPr>
    </w:lvl>
    <w:lvl w:ilvl="4" w:tplc="499A00C0">
      <w:numFmt w:val="bullet"/>
      <w:lvlText w:val="•"/>
      <w:lvlJc w:val="left"/>
      <w:pPr>
        <w:ind w:left="4910" w:hanging="360"/>
      </w:pPr>
      <w:rPr>
        <w:rFonts w:hint="default"/>
        <w:lang w:val="es-ES" w:eastAsia="en-US" w:bidi="ar-SA"/>
      </w:rPr>
    </w:lvl>
    <w:lvl w:ilvl="5" w:tplc="03D41DB8">
      <w:numFmt w:val="bullet"/>
      <w:lvlText w:val="•"/>
      <w:lvlJc w:val="left"/>
      <w:pPr>
        <w:ind w:left="5933" w:hanging="360"/>
      </w:pPr>
      <w:rPr>
        <w:rFonts w:hint="default"/>
        <w:lang w:val="es-ES" w:eastAsia="en-US" w:bidi="ar-SA"/>
      </w:rPr>
    </w:lvl>
    <w:lvl w:ilvl="6" w:tplc="64068FAC">
      <w:numFmt w:val="bullet"/>
      <w:lvlText w:val="•"/>
      <w:lvlJc w:val="left"/>
      <w:pPr>
        <w:ind w:left="6955" w:hanging="360"/>
      </w:pPr>
      <w:rPr>
        <w:rFonts w:hint="default"/>
        <w:lang w:val="es-ES" w:eastAsia="en-US" w:bidi="ar-SA"/>
      </w:rPr>
    </w:lvl>
    <w:lvl w:ilvl="7" w:tplc="5966FA30">
      <w:numFmt w:val="bullet"/>
      <w:lvlText w:val="•"/>
      <w:lvlJc w:val="left"/>
      <w:pPr>
        <w:ind w:left="7978" w:hanging="360"/>
      </w:pPr>
      <w:rPr>
        <w:rFonts w:hint="default"/>
        <w:lang w:val="es-ES" w:eastAsia="en-US" w:bidi="ar-SA"/>
      </w:rPr>
    </w:lvl>
    <w:lvl w:ilvl="8" w:tplc="B186DC52">
      <w:numFmt w:val="bullet"/>
      <w:lvlText w:val="•"/>
      <w:lvlJc w:val="left"/>
      <w:pPr>
        <w:ind w:left="9000" w:hanging="360"/>
      </w:pPr>
      <w:rPr>
        <w:rFonts w:hint="default"/>
        <w:lang w:val="es-ES" w:eastAsia="en-US" w:bidi="ar-SA"/>
      </w:rPr>
    </w:lvl>
  </w:abstractNum>
  <w:num w:numId="1" w16cid:durableId="735321309">
    <w:abstractNumId w:val="21"/>
  </w:num>
  <w:num w:numId="2" w16cid:durableId="1271358532">
    <w:abstractNumId w:val="14"/>
  </w:num>
  <w:num w:numId="3" w16cid:durableId="1217744660">
    <w:abstractNumId w:val="7"/>
  </w:num>
  <w:num w:numId="4" w16cid:durableId="522978403">
    <w:abstractNumId w:val="16"/>
  </w:num>
  <w:num w:numId="5" w16cid:durableId="1666738197">
    <w:abstractNumId w:val="1"/>
  </w:num>
  <w:num w:numId="6" w16cid:durableId="1756438039">
    <w:abstractNumId w:val="13"/>
  </w:num>
  <w:num w:numId="7" w16cid:durableId="67927575">
    <w:abstractNumId w:val="6"/>
  </w:num>
  <w:num w:numId="8" w16cid:durableId="925766207">
    <w:abstractNumId w:val="15"/>
  </w:num>
  <w:num w:numId="9" w16cid:durableId="1581132381">
    <w:abstractNumId w:val="5"/>
  </w:num>
  <w:num w:numId="10" w16cid:durableId="23293981">
    <w:abstractNumId w:val="10"/>
  </w:num>
  <w:num w:numId="11" w16cid:durableId="1046418084">
    <w:abstractNumId w:val="12"/>
  </w:num>
  <w:num w:numId="12" w16cid:durableId="1229921289">
    <w:abstractNumId w:val="22"/>
  </w:num>
  <w:num w:numId="13" w16cid:durableId="1158378129">
    <w:abstractNumId w:val="17"/>
  </w:num>
  <w:num w:numId="14" w16cid:durableId="829834303">
    <w:abstractNumId w:val="4"/>
  </w:num>
  <w:num w:numId="15" w16cid:durableId="861163481">
    <w:abstractNumId w:val="8"/>
  </w:num>
  <w:num w:numId="16" w16cid:durableId="196938315">
    <w:abstractNumId w:val="20"/>
  </w:num>
  <w:num w:numId="17" w16cid:durableId="1685203063">
    <w:abstractNumId w:val="9"/>
  </w:num>
  <w:num w:numId="18" w16cid:durableId="1973899891">
    <w:abstractNumId w:val="18"/>
  </w:num>
  <w:num w:numId="19" w16cid:durableId="1310592873">
    <w:abstractNumId w:val="19"/>
  </w:num>
  <w:num w:numId="20" w16cid:durableId="819273129">
    <w:abstractNumId w:val="3"/>
  </w:num>
  <w:num w:numId="21" w16cid:durableId="589168920">
    <w:abstractNumId w:val="2"/>
  </w:num>
  <w:num w:numId="22" w16cid:durableId="1609921306">
    <w:abstractNumId w:val="0"/>
  </w:num>
  <w:num w:numId="23" w16cid:durableId="932739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5E5E"/>
    <w:rsid w:val="0006594B"/>
    <w:rsid w:val="000A66D5"/>
    <w:rsid w:val="000C124D"/>
    <w:rsid w:val="000D1681"/>
    <w:rsid w:val="00112F90"/>
    <w:rsid w:val="001847DA"/>
    <w:rsid w:val="00192E5A"/>
    <w:rsid w:val="00224C1A"/>
    <w:rsid w:val="002D6F3A"/>
    <w:rsid w:val="0035763C"/>
    <w:rsid w:val="00413E7B"/>
    <w:rsid w:val="0047078B"/>
    <w:rsid w:val="004B4F14"/>
    <w:rsid w:val="00527D38"/>
    <w:rsid w:val="00611C16"/>
    <w:rsid w:val="006A0C08"/>
    <w:rsid w:val="006D5D3C"/>
    <w:rsid w:val="00720944"/>
    <w:rsid w:val="007C638D"/>
    <w:rsid w:val="008022FF"/>
    <w:rsid w:val="00816DB2"/>
    <w:rsid w:val="00831858"/>
    <w:rsid w:val="00862DE9"/>
    <w:rsid w:val="008B444D"/>
    <w:rsid w:val="008D08E6"/>
    <w:rsid w:val="008F2743"/>
    <w:rsid w:val="009118F1"/>
    <w:rsid w:val="00986AD2"/>
    <w:rsid w:val="00A51B41"/>
    <w:rsid w:val="00A92454"/>
    <w:rsid w:val="00B53DC9"/>
    <w:rsid w:val="00BD538E"/>
    <w:rsid w:val="00C170ED"/>
    <w:rsid w:val="00C464EC"/>
    <w:rsid w:val="00C57388"/>
    <w:rsid w:val="00CC22AD"/>
    <w:rsid w:val="00D433DD"/>
    <w:rsid w:val="00D64531"/>
    <w:rsid w:val="00DD0D3B"/>
    <w:rsid w:val="00EA50E0"/>
    <w:rsid w:val="00EC5E5E"/>
    <w:rsid w:val="00F46E71"/>
    <w:rsid w:val="00FE7447"/>
    <w:rsid w:val="00FF38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6FDC"/>
  <w15:docId w15:val="{AA26A6EB-13CF-4AA0-A6B0-ABAC28C3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2">
    <w:name w:val="heading 2"/>
    <w:basedOn w:val="Normal"/>
    <w:next w:val="Normal"/>
    <w:link w:val="Ttulo2Car"/>
    <w:uiPriority w:val="9"/>
    <w:unhideWhenUsed/>
    <w:qFormat/>
    <w:rsid w:val="008B444D"/>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90"/>
    </w:pPr>
    <w:rPr>
      <w:rFonts w:ascii="Cambria" w:eastAsia="Cambria" w:hAnsi="Cambria" w:cs="Cambria"/>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20944"/>
    <w:pPr>
      <w:widowControl/>
      <w:autoSpaceDE/>
      <w:autoSpaceDN/>
    </w:pPr>
    <w:rPr>
      <w:rFonts w:ascii="Lucida Grande" w:eastAsia="Times New Roman" w:hAnsi="Lucida Grande" w:cs="Lucida Grande"/>
      <w:sz w:val="18"/>
      <w:szCs w:val="18"/>
    </w:rPr>
  </w:style>
  <w:style w:type="character" w:customStyle="1" w:styleId="TextodegloboCar">
    <w:name w:val="Texto de globo Car"/>
    <w:basedOn w:val="Fuentedeprrafopredeter"/>
    <w:link w:val="Textodeglobo"/>
    <w:uiPriority w:val="99"/>
    <w:semiHidden/>
    <w:rsid w:val="00720944"/>
    <w:rPr>
      <w:rFonts w:ascii="Lucida Grande" w:eastAsia="Times New Roman" w:hAnsi="Lucida Grande" w:cs="Lucida Grande"/>
      <w:sz w:val="18"/>
      <w:szCs w:val="18"/>
      <w:lang w:val="es-ES"/>
    </w:rPr>
  </w:style>
  <w:style w:type="character" w:styleId="Hipervnculo">
    <w:name w:val="Hyperlink"/>
    <w:basedOn w:val="Fuentedeprrafopredeter"/>
    <w:uiPriority w:val="99"/>
    <w:unhideWhenUsed/>
    <w:rsid w:val="00611C16"/>
    <w:rPr>
      <w:color w:val="0000FF" w:themeColor="hyperlink"/>
      <w:u w:val="single"/>
    </w:rPr>
  </w:style>
  <w:style w:type="character" w:styleId="Mencinsinresolver">
    <w:name w:val="Unresolved Mention"/>
    <w:basedOn w:val="Fuentedeprrafopredeter"/>
    <w:uiPriority w:val="99"/>
    <w:semiHidden/>
    <w:unhideWhenUsed/>
    <w:rsid w:val="00611C16"/>
    <w:rPr>
      <w:color w:val="605E5C"/>
      <w:shd w:val="clear" w:color="auto" w:fill="E1DFDD"/>
    </w:rPr>
  </w:style>
  <w:style w:type="character" w:customStyle="1" w:styleId="Ttulo2Car">
    <w:name w:val="Título 2 Car"/>
    <w:basedOn w:val="Fuentedeprrafopredeter"/>
    <w:link w:val="Ttulo2"/>
    <w:uiPriority w:val="9"/>
    <w:rsid w:val="008B444D"/>
    <w:rPr>
      <w:rFonts w:asciiTheme="majorHAnsi" w:eastAsiaTheme="majorEastAsia" w:hAnsiTheme="majorHAnsi" w:cstheme="majorBidi"/>
      <w:b/>
      <w:bCs/>
      <w:color w:val="4F81BD" w:themeColor="accent1"/>
      <w:sz w:val="26"/>
      <w:szCs w:val="26"/>
    </w:rPr>
  </w:style>
  <w:style w:type="paragraph" w:styleId="Listaconvietas">
    <w:name w:val="List Bullet"/>
    <w:basedOn w:val="Normal"/>
    <w:uiPriority w:val="99"/>
    <w:unhideWhenUsed/>
    <w:rsid w:val="008B444D"/>
    <w:pPr>
      <w:widowControl/>
      <w:numPr>
        <w:numId w:val="22"/>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desarrollohumanoyvalores.milaulas.com/mod/forum/discuss.php?d=1" TargetMode="External"/><Relationship Id="rId4" Type="http://schemas.openxmlformats.org/officeDocument/2006/relationships/webSettings" Target="webSettings.xml"/><Relationship Id="rId9" Type="http://schemas.openxmlformats.org/officeDocument/2006/relationships/hyperlink" Target="https://desarrollohumanoyvalores.milaulas.com/mod/resource/view.php?i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3113</Words>
  <Characters>17122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Educación</dc:creator>
  <cp:lastModifiedBy>Martha Carmen Silva Mendiola</cp:lastModifiedBy>
  <cp:revision>43</cp:revision>
  <dcterms:created xsi:type="dcterms:W3CDTF">2025-10-10T20:02:00Z</dcterms:created>
  <dcterms:modified xsi:type="dcterms:W3CDTF">2025-11-07T17:29:00Z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Acrobat PDFMaker 15 para Word</vt:lpwstr>
  </property>
  <property fmtid="{D5CDD505-2E9C-101B-9397-08002B2CF9AE}" pid="4" name="LastSaved">
    <vt:filetime>2025-10-10T00:00:00Z</vt:filetime>
  </property>
  <property fmtid="{D5CDD505-2E9C-101B-9397-08002B2CF9AE}" pid="5" name="Producer">
    <vt:lpwstr>Adobe PDF Library 15.0</vt:lpwstr>
  </property>
  <property fmtid="{D5CDD505-2E9C-101B-9397-08002B2CF9AE}" pid="6" name="SourceModified">
    <vt:lpwstr>D:20191031023750</vt:lpwstr>
  </property>
</Properties>
</file>